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2B" w:rsidRPr="00C52A8A" w:rsidRDefault="0026262B" w:rsidP="0026262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102870</wp:posOffset>
            </wp:positionV>
            <wp:extent cx="666115" cy="6457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0DD6">
        <w:t xml:space="preserve"> </w:t>
      </w:r>
    </w:p>
    <w:p w:rsidR="0026262B" w:rsidRDefault="0026262B" w:rsidP="0026262B"/>
    <w:p w:rsidR="0026262B" w:rsidRDefault="0026262B" w:rsidP="00461244">
      <w:pPr>
        <w:pStyle w:val="1"/>
      </w:pPr>
    </w:p>
    <w:p w:rsidR="0026262B" w:rsidRPr="00070DD6" w:rsidRDefault="00070DD6" w:rsidP="00070DD6">
      <w:pPr>
        <w:tabs>
          <w:tab w:val="left" w:pos="54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DD6">
        <w:rPr>
          <w:rFonts w:ascii="Times New Roman" w:hAnsi="Times New Roman" w:cs="Times New Roman"/>
          <w:b/>
          <w:bCs/>
          <w:sz w:val="24"/>
          <w:szCs w:val="24"/>
        </w:rPr>
        <w:t xml:space="preserve">ЗЕМСКОЕ СОБРАНИЕ </w:t>
      </w:r>
      <w:r w:rsidRPr="00070DD6">
        <w:rPr>
          <w:rFonts w:ascii="Times New Roman" w:hAnsi="Times New Roman" w:cs="Times New Roman"/>
          <w:b/>
          <w:bCs/>
          <w:sz w:val="24"/>
          <w:szCs w:val="24"/>
        </w:rPr>
        <w:br/>
        <w:t>ШАРАНГСКОГО МУНИЦИПАЛЬНОГО РАЙОНА</w:t>
      </w:r>
      <w:r w:rsidRPr="00070DD6">
        <w:rPr>
          <w:rFonts w:ascii="Times New Roman" w:hAnsi="Times New Roman" w:cs="Times New Roman"/>
          <w:b/>
          <w:bCs/>
          <w:sz w:val="24"/>
          <w:szCs w:val="24"/>
        </w:rPr>
        <w:br/>
        <w:t>НИЖЕГОРОДСКОЙ ОБЛАСТИ</w:t>
      </w:r>
    </w:p>
    <w:p w:rsidR="0026262B" w:rsidRPr="00461244" w:rsidRDefault="0026262B" w:rsidP="0026262B">
      <w:pPr>
        <w:pStyle w:val="2"/>
        <w:rPr>
          <w:sz w:val="28"/>
          <w:szCs w:val="28"/>
        </w:rPr>
      </w:pPr>
      <w:r w:rsidRPr="00461244">
        <w:rPr>
          <w:sz w:val="28"/>
          <w:szCs w:val="28"/>
        </w:rPr>
        <w:t>Р Е Ш Е Н И Е</w:t>
      </w:r>
    </w:p>
    <w:p w:rsidR="0026262B" w:rsidRPr="00461244" w:rsidRDefault="0026262B" w:rsidP="0026262B">
      <w:pPr>
        <w:rPr>
          <w:rFonts w:ascii="Times New Roman" w:hAnsi="Times New Roman" w:cs="Times New Roman"/>
          <w:sz w:val="28"/>
          <w:szCs w:val="28"/>
        </w:rPr>
      </w:pPr>
    </w:p>
    <w:p w:rsidR="0026262B" w:rsidRPr="00461244" w:rsidRDefault="0026262B" w:rsidP="0026262B">
      <w:pPr>
        <w:rPr>
          <w:rFonts w:ascii="Times New Roman" w:hAnsi="Times New Roman" w:cs="Times New Roman"/>
          <w:bCs/>
          <w:sz w:val="28"/>
          <w:szCs w:val="28"/>
        </w:rPr>
      </w:pPr>
      <w:r w:rsidRPr="0046124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B3B6C">
        <w:rPr>
          <w:rFonts w:ascii="Times New Roman" w:hAnsi="Times New Roman" w:cs="Times New Roman"/>
          <w:bCs/>
          <w:sz w:val="28"/>
          <w:szCs w:val="28"/>
        </w:rPr>
        <w:t xml:space="preserve"> 23.12.2014г</w:t>
      </w:r>
      <w:r w:rsidRPr="00461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B6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61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2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1244">
        <w:rPr>
          <w:rFonts w:ascii="Times New Roman" w:hAnsi="Times New Roman" w:cs="Times New Roman"/>
          <w:bCs/>
          <w:sz w:val="28"/>
          <w:szCs w:val="28"/>
        </w:rPr>
        <w:t>№</w:t>
      </w:r>
      <w:r w:rsidR="007B3B6C">
        <w:rPr>
          <w:rFonts w:ascii="Times New Roman" w:hAnsi="Times New Roman" w:cs="Times New Roman"/>
          <w:bCs/>
          <w:sz w:val="28"/>
          <w:szCs w:val="28"/>
        </w:rPr>
        <w:t xml:space="preserve">  40</w:t>
      </w:r>
    </w:p>
    <w:p w:rsidR="0026262B" w:rsidRPr="00070DD6" w:rsidRDefault="0026262B" w:rsidP="0026262B">
      <w:pPr>
        <w:rPr>
          <w:rFonts w:ascii="Times New Roman" w:hAnsi="Times New Roman" w:cs="Times New Roman"/>
          <w:sz w:val="28"/>
          <w:szCs w:val="28"/>
        </w:rPr>
      </w:pPr>
      <w:r w:rsidRPr="00070DD6">
        <w:rPr>
          <w:rFonts w:ascii="Times New Roman" w:hAnsi="Times New Roman" w:cs="Times New Roman"/>
          <w:sz w:val="28"/>
          <w:szCs w:val="28"/>
        </w:rPr>
        <w:t>О районном бюджете</w:t>
      </w:r>
      <w:r w:rsidR="00070DD6">
        <w:rPr>
          <w:rFonts w:ascii="Times New Roman" w:hAnsi="Times New Roman" w:cs="Times New Roman"/>
          <w:sz w:val="28"/>
          <w:szCs w:val="28"/>
        </w:rPr>
        <w:t xml:space="preserve"> </w:t>
      </w:r>
      <w:r w:rsidRPr="00070DD6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26262B" w:rsidRPr="00461244" w:rsidRDefault="0026262B" w:rsidP="0026262B">
      <w:pPr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ab/>
      </w:r>
      <w:r w:rsidRPr="00461244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26262B" w:rsidRPr="00461244" w:rsidRDefault="0026262B" w:rsidP="002626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 xml:space="preserve">    Утвердить основные характеристики районного бюджета на 2015 год:</w:t>
      </w:r>
    </w:p>
    <w:p w:rsidR="0026262B" w:rsidRPr="00461244" w:rsidRDefault="0026262B" w:rsidP="002626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Общий объем доходов в сумме  446 378,7  тыс.рублей</w:t>
      </w:r>
    </w:p>
    <w:p w:rsidR="0026262B" w:rsidRPr="00461244" w:rsidRDefault="0026262B" w:rsidP="002626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Общий объем расходов в сумме   447 237,3 тыс.рублей</w:t>
      </w:r>
    </w:p>
    <w:p w:rsidR="0026262B" w:rsidRPr="00461244" w:rsidRDefault="0026262B" w:rsidP="002626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Размер дефицита в сумме 858,6 тыс.рублей.</w:t>
      </w:r>
    </w:p>
    <w:p w:rsidR="00070DD6" w:rsidRDefault="00070DD6" w:rsidP="00070DD6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D6" w:rsidRDefault="0026262B" w:rsidP="00070DD6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26262B" w:rsidRPr="00461244" w:rsidRDefault="0026262B" w:rsidP="00070DD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Утвердить перечень  главных администраторов доходов районного бюджета согласно приложению 1.</w:t>
      </w:r>
    </w:p>
    <w:p w:rsidR="0026262B" w:rsidRDefault="0026262B" w:rsidP="00070D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 дефицита районного бюджета согласно приложению </w:t>
      </w:r>
    </w:p>
    <w:p w:rsidR="00461244" w:rsidRPr="00461244" w:rsidRDefault="00461244" w:rsidP="00461244">
      <w:pPr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26262B" w:rsidRPr="00461244" w:rsidRDefault="0026262B" w:rsidP="00070DD6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b/>
          <w:sz w:val="28"/>
          <w:szCs w:val="28"/>
        </w:rPr>
        <w:t>Статья 3.</w:t>
      </w:r>
    </w:p>
    <w:p w:rsidR="0026262B" w:rsidRPr="00461244" w:rsidRDefault="0026262B" w:rsidP="0007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ab/>
        <w:t>Утвердить поступления доходов по группам, подгруппам и статьям      бюджетной классификации  в пределах общего объема доходов, утвержденного статьей 1 настоящего решения согласно приложению 3.</w:t>
      </w:r>
    </w:p>
    <w:p w:rsidR="0026262B" w:rsidRPr="00461244" w:rsidRDefault="0026262B" w:rsidP="00070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1244">
        <w:rPr>
          <w:rFonts w:ascii="Times New Roman" w:hAnsi="Times New Roman" w:cs="Times New Roman"/>
          <w:b/>
          <w:sz w:val="28"/>
          <w:szCs w:val="28"/>
        </w:rPr>
        <w:t>Статья 4.</w:t>
      </w:r>
    </w:p>
    <w:p w:rsidR="0026262B" w:rsidRPr="00461244" w:rsidRDefault="0026262B" w:rsidP="00070D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 xml:space="preserve">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26262B" w:rsidRPr="00461244" w:rsidRDefault="0026262B" w:rsidP="00070D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 xml:space="preserve"> Недоимка, пени и штрафы по отмененным налогам и сборам зачисляются в соответствующий бюджет по следующим нормативам:</w:t>
      </w:r>
    </w:p>
    <w:p w:rsidR="0026262B" w:rsidRPr="00461244" w:rsidRDefault="0026262B" w:rsidP="00070DD6">
      <w:pPr>
        <w:spacing w:after="0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- налог на прибыль организаций, зачислявшийся до 1 января 2005 года в местные бюджеты, мобилизуемый на территориях муниципальных районов- 100 процентов;</w:t>
      </w:r>
    </w:p>
    <w:p w:rsidR="0026262B" w:rsidRPr="00461244" w:rsidRDefault="0026262B" w:rsidP="007B3B6C">
      <w:pPr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lastRenderedPageBreak/>
        <w:t>- налог на рекламу, мобилизуемый на территориях муниципальных районов- 100 процентов;</w:t>
      </w:r>
    </w:p>
    <w:p w:rsidR="0026262B" w:rsidRPr="00461244" w:rsidRDefault="0026262B" w:rsidP="007B3B6C">
      <w:pPr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-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– 100 процентов;</w:t>
      </w:r>
    </w:p>
    <w:p w:rsidR="0026262B" w:rsidRPr="00461244" w:rsidRDefault="0026262B" w:rsidP="007B3B6C">
      <w:pPr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- прочие местные налоги и сборы, мобилизуемые на территориях муниципальных районов- 100 процентов.</w:t>
      </w:r>
    </w:p>
    <w:p w:rsidR="0026262B" w:rsidRPr="00461244" w:rsidRDefault="0026262B" w:rsidP="007B3B6C">
      <w:pPr>
        <w:spacing w:after="0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3.  Невыясненные поступления зачисляются  в бюджет Шарангского муниципального района  по нормативу 100 процентов.</w:t>
      </w:r>
    </w:p>
    <w:p w:rsidR="007B3B6C" w:rsidRDefault="007B3B6C" w:rsidP="00070DD6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2B" w:rsidRPr="00461244" w:rsidRDefault="0026262B" w:rsidP="00070DD6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b/>
          <w:sz w:val="28"/>
          <w:szCs w:val="28"/>
        </w:rPr>
        <w:t>Статья 5.</w:t>
      </w:r>
    </w:p>
    <w:p w:rsidR="0026262B" w:rsidRPr="00461244" w:rsidRDefault="0026262B" w:rsidP="00070D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Установить минимальный размер отчисления в районный бюджет части прибыли муниципальных  предприятий Шарангского муниципального района, остающейся после уплаты налогов и иных обязательных платежей в бюджет, в размере  20 процентов.</w:t>
      </w:r>
    </w:p>
    <w:p w:rsidR="0026262B" w:rsidRPr="00461244" w:rsidRDefault="0026262B" w:rsidP="002626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Установить, что часть прибыли муниципальных  предприятий Шарангского муниципального района, подлежащая перечислению в районный бюджет в 2015 году, определяется в соответствии с Положением о порядке перечисления в районный бюджет части прибыли муниципальных унитарных предприятий, утвержденным решением Земского собрания Шарангского района от 30.11.2005г. № 17 «Об утверждении Положения о порядке перечисления в районный бюджет части прибыли муниципальных унитарных предприятий».</w:t>
      </w:r>
    </w:p>
    <w:p w:rsidR="0026262B" w:rsidRPr="00461244" w:rsidRDefault="0026262B" w:rsidP="002626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Часть прибыли муниципальных предприятий Шарангского муниципального района за 2014 год подлежит перечислению в районный бюджет не позднее 1 мая 2015 года.</w:t>
      </w:r>
    </w:p>
    <w:p w:rsidR="0026262B" w:rsidRPr="00461244" w:rsidRDefault="0026262B" w:rsidP="002626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62B" w:rsidRPr="00461244" w:rsidRDefault="0026262B" w:rsidP="0026262B">
      <w:pPr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b/>
          <w:sz w:val="28"/>
          <w:szCs w:val="28"/>
        </w:rPr>
        <w:t>Статья 6.</w:t>
      </w:r>
    </w:p>
    <w:p w:rsidR="0026262B" w:rsidRPr="00461244" w:rsidRDefault="0026262B" w:rsidP="002626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районного бюджета на 2015 год согласно приложению 4.</w:t>
      </w:r>
    </w:p>
    <w:p w:rsidR="0026262B" w:rsidRPr="00461244" w:rsidRDefault="0026262B" w:rsidP="002626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 xml:space="preserve"> </w:t>
      </w:r>
      <w:r w:rsidRPr="00461244">
        <w:rPr>
          <w:rFonts w:ascii="Times New Roman" w:hAnsi="Times New Roman" w:cs="Times New Roman"/>
          <w:b/>
          <w:sz w:val="28"/>
          <w:szCs w:val="28"/>
        </w:rPr>
        <w:t>Статья 7.</w:t>
      </w:r>
    </w:p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расходов, утвержденного статьей 1 настоящего решения: </w:t>
      </w:r>
    </w:p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1) распределение бюджетных ассигнований по разделам и подразделам, целевым статьям и видам расходов классификации расходов бюджета согласно приложению 5.</w:t>
      </w:r>
    </w:p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2) ведомственную структуру расходов районного бюджета согласно приложению 6.</w:t>
      </w:r>
    </w:p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lastRenderedPageBreak/>
        <w:t>2. Утвердить перечень муниципальных программ, предусмотренных к финансированию за счет средств районного бюджета согласно приложению 7.</w:t>
      </w:r>
    </w:p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 xml:space="preserve">3. Утвердить общий объем бюджетных ассигнований на исполнение публичных нормативных обязательств в сумме 1970,7 тыс.рублей. </w:t>
      </w:r>
    </w:p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4. Утвердить перечень публичных нормативных обязательств, подлежащих исполнению за счет средств районного бюджета согласно приложению 8.</w:t>
      </w:r>
    </w:p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5. Утвердить объем резервного фонда администрации Шарангского муниципального района в сумме 1000,0 тыс. рублей.</w:t>
      </w:r>
    </w:p>
    <w:p w:rsidR="004768C4" w:rsidRPr="00461244" w:rsidRDefault="004768C4" w:rsidP="0026262B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6262B" w:rsidRPr="00461244" w:rsidRDefault="0026262B" w:rsidP="0026262B">
      <w:pPr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244">
        <w:rPr>
          <w:rFonts w:ascii="Times New Roman" w:hAnsi="Times New Roman" w:cs="Times New Roman"/>
          <w:b/>
          <w:bCs/>
          <w:sz w:val="28"/>
          <w:szCs w:val="28"/>
        </w:rPr>
        <w:t>Статья 8.</w:t>
      </w:r>
    </w:p>
    <w:p w:rsidR="0026262B" w:rsidRPr="00461244" w:rsidRDefault="0026262B" w:rsidP="0026262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 Утвердить объем бюджетных ассигнований дорожного фонда Шарангского муниципального района в размере 302,7 тыс.рублей.</w:t>
      </w:r>
    </w:p>
    <w:p w:rsidR="0026262B" w:rsidRPr="00461244" w:rsidRDefault="0026262B" w:rsidP="00461244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b/>
          <w:bCs/>
          <w:sz w:val="28"/>
          <w:szCs w:val="28"/>
        </w:rPr>
        <w:t>Статья 9.</w:t>
      </w:r>
    </w:p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461244">
        <w:rPr>
          <w:rFonts w:ascii="Times New Roman" w:hAnsi="Times New Roman" w:cs="Times New Roman"/>
          <w:kern w:val="32"/>
          <w:sz w:val="28"/>
          <w:szCs w:val="28"/>
        </w:rPr>
        <w:t>1. Остатки средств на счетах финансового управления администрации Шарангского муниципального района Нижегородской области, открытом в ОАО Коммерческий Банк “Ассоциация» в соответствии с законодательством Российской Федерации и нормативными правовыми актами Шарангского муниципального района, на котором отражаются соответственно операции со средствами, поступающими во временное распоряжение казенных учреждений Шарангского муниципального района, могут перечисляться финансовым управлением администрации Шарангского муниципального района в 2015 году с соответствующего счета финансового управления администрации Шарангского муниципального района в районный бюджет с их возвратом до 31 декабря 2015 года на указанный счет в порядке, установленном финансовым управлением администрации Шарангского муниципального района.</w:t>
      </w:r>
    </w:p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461244">
        <w:rPr>
          <w:rFonts w:ascii="Times New Roman" w:hAnsi="Times New Roman" w:cs="Times New Roman"/>
          <w:kern w:val="32"/>
          <w:sz w:val="28"/>
          <w:szCs w:val="28"/>
        </w:rPr>
        <w:t>2. Проведение кассовых выплат за счет средств, указанных в части 1 настоящей статьи, осуществляется не позднее второго рабочего дня, следующего за днем представления платежных документов в  финансовое управление администрации Шарангского муниципального района Нижегородской области.</w:t>
      </w:r>
    </w:p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244">
        <w:rPr>
          <w:rFonts w:ascii="Times New Roman" w:hAnsi="Times New Roman" w:cs="Times New Roman"/>
          <w:b/>
          <w:bCs/>
          <w:sz w:val="28"/>
          <w:szCs w:val="28"/>
        </w:rPr>
        <w:t>Статья 10.</w:t>
      </w:r>
    </w:p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2B" w:rsidRPr="00461244" w:rsidRDefault="0026262B" w:rsidP="0026262B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461244">
        <w:rPr>
          <w:rFonts w:ascii="Times New Roman" w:hAnsi="Times New Roman" w:cs="Times New Roman"/>
          <w:kern w:val="32"/>
          <w:sz w:val="28"/>
          <w:szCs w:val="28"/>
        </w:rPr>
        <w:t xml:space="preserve">1. Безвозмездные поступления от физических и юридических лиц,  в том числе добровольные пожертвования, не использованные казенными учреждениями Шарангского муниципального района и оставшиеся на 1 января 2015 года на лицевом счете районного бюджета, открытом в Управлении федерального казначейства по Нижегородской области, при наличии потребности, могут быть использованы казенными учреждениями </w:t>
      </w:r>
      <w:r w:rsidRPr="00461244">
        <w:rPr>
          <w:rFonts w:ascii="Times New Roman" w:hAnsi="Times New Roman" w:cs="Times New Roman"/>
          <w:kern w:val="32"/>
          <w:sz w:val="28"/>
          <w:szCs w:val="28"/>
        </w:rPr>
        <w:lastRenderedPageBreak/>
        <w:t>Шарангского муниципального района в текущем финансовом году на те же цели, с последующим уточнением бюджетных ассигнований, предусмотренных настоящим решением.</w:t>
      </w:r>
    </w:p>
    <w:p w:rsidR="0026262B" w:rsidRPr="00461244" w:rsidRDefault="0026262B" w:rsidP="0026262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 xml:space="preserve">2. Безвозмездные поступления от физических и юридических лиц, в том числе добровольные пожертвования, поступающие казенным учреждениям Шарангского муниципального района, в полном объеме зачисляются в районный бюджет и направляются на финансовое обеспечение осуществления функций казенных учреждений Шарангского муниципального района в соответствии с их целевым назначением сверх бюджетных ассигнований, предусмотренных в районном бюджете, в порядке, установленном финансовым управлением администрации Шарангского муниципального района </w:t>
      </w:r>
      <w:r w:rsidRPr="00461244">
        <w:rPr>
          <w:rFonts w:ascii="Times New Roman" w:hAnsi="Times New Roman" w:cs="Times New Roman"/>
          <w:kern w:val="32"/>
          <w:sz w:val="28"/>
          <w:szCs w:val="28"/>
        </w:rPr>
        <w:t>Нижегородской области</w:t>
      </w:r>
      <w:r w:rsidRPr="00461244">
        <w:rPr>
          <w:rFonts w:ascii="Times New Roman" w:hAnsi="Times New Roman" w:cs="Times New Roman"/>
          <w:sz w:val="28"/>
          <w:szCs w:val="28"/>
        </w:rPr>
        <w:t>.</w:t>
      </w:r>
    </w:p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244">
        <w:rPr>
          <w:rFonts w:ascii="Times New Roman" w:hAnsi="Times New Roman" w:cs="Times New Roman"/>
          <w:b/>
          <w:bCs/>
          <w:sz w:val="28"/>
          <w:szCs w:val="28"/>
        </w:rPr>
        <w:t>Статья 11.</w:t>
      </w:r>
    </w:p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  бюджетам поселений Шарангского муниципального района в сумме 32664,3 тыс. рублей.</w:t>
      </w:r>
    </w:p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244">
        <w:rPr>
          <w:rFonts w:ascii="Times New Roman" w:hAnsi="Times New Roman" w:cs="Times New Roman"/>
          <w:b/>
          <w:bCs/>
          <w:sz w:val="28"/>
          <w:szCs w:val="28"/>
        </w:rPr>
        <w:t>Статья 12.</w:t>
      </w:r>
    </w:p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2B" w:rsidRPr="00461244" w:rsidRDefault="0026262B" w:rsidP="0046124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1244">
        <w:rPr>
          <w:rFonts w:ascii="Times New Roman" w:hAnsi="Times New Roman" w:cs="Times New Roman"/>
          <w:sz w:val="28"/>
          <w:szCs w:val="28"/>
        </w:rPr>
        <w:t>1. Утвердить в составе межбюджетных трансфертов общий объем районного фонда финансовой поддержки поселений на 2015 год в сумме 24418,7 тыс. рублей, в том числе объем дотаций на выравнивание бюджетной обеспеченности поселений, предоставляемых за счет собственных доходов и источников финансирования дефицита районного бюджета в сумме 19406,0 тыс.рублей, и объем дотаций на выравнивание бюджетной обеспеченности поселений, предоставляемых за счет субвенции из областного бюджета на 2015 год в сумме 5012,7 тыс. рублей.</w:t>
      </w:r>
    </w:p>
    <w:p w:rsidR="0026262B" w:rsidRPr="00461244" w:rsidRDefault="0026262B" w:rsidP="0046124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2. Установить бюджетную обеспеченность, выбранную в качестве критерия выравнивания расчетной бюджетной обеспеченности поселений Шарангского муниципального района на 2015 год, в размере 1,654.</w:t>
      </w:r>
    </w:p>
    <w:p w:rsidR="0026262B" w:rsidRPr="00461244" w:rsidRDefault="0026262B" w:rsidP="0046124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3. Утвердить распределение дотации из районного фонда финансовой поддержки поселений на выравнивание бюджетной обеспеченности поселений согласно приложению 9.</w:t>
      </w:r>
    </w:p>
    <w:bookmarkEnd w:id="0"/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244">
        <w:rPr>
          <w:rFonts w:ascii="Times New Roman" w:hAnsi="Times New Roman" w:cs="Times New Roman"/>
          <w:b/>
          <w:bCs/>
          <w:sz w:val="28"/>
          <w:szCs w:val="28"/>
        </w:rPr>
        <w:t>Статья 13.</w:t>
      </w:r>
    </w:p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2B" w:rsidRPr="00461244" w:rsidRDefault="0026262B" w:rsidP="0026262B">
      <w:pPr>
        <w:pStyle w:val="ConsPlusTitle"/>
        <w:widowControl/>
        <w:ind w:firstLine="7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1244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в составе межбюджетных трансфертов:</w:t>
      </w:r>
    </w:p>
    <w:p w:rsidR="0026262B" w:rsidRPr="00461244" w:rsidRDefault="0026262B" w:rsidP="0026262B">
      <w:pPr>
        <w:pStyle w:val="ConsPlusTitle"/>
        <w:widowControl/>
        <w:ind w:firstLine="7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12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1.Субвенцию на осуществление государственных полномочий Российской Федерации по первичному воинскому учету на территориях, где отсутствуют военные комиссариаты в  сумме 647,7 тыс.рублей . Утвердить распределение субвенции в соответствии с «Положением о порядке распределения  и использования субвенций, передаваемых бюджетам поселений Шарангского муниципального района на осуществление государственных полномочий Российской Федерации по первичному </w:t>
      </w:r>
      <w:r w:rsidRPr="0046124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воинскому учету на территориях, где отсутствуют военные комиссариаты», утвержденным решением Земского собрания  Шарангского муниципального района от 21.03.2013г №3 согласно приложению 10;</w:t>
      </w:r>
    </w:p>
    <w:p w:rsidR="0026262B" w:rsidRPr="00461244" w:rsidRDefault="0026262B" w:rsidP="0026262B">
      <w:pPr>
        <w:pStyle w:val="ConsPlusTitle"/>
        <w:widowControl/>
        <w:ind w:firstLine="7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12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2.Иные межбюджетные трансферты </w:t>
      </w:r>
      <w:r w:rsidRPr="00461244">
        <w:rPr>
          <w:rFonts w:ascii="Times New Roman" w:hAnsi="Times New Roman" w:cs="Times New Roman"/>
          <w:b w:val="0"/>
          <w:sz w:val="28"/>
          <w:szCs w:val="28"/>
        </w:rPr>
        <w:t>на поддержку мер по обеспечению сбалансированности бюджетов поселений</w:t>
      </w:r>
      <w:r w:rsidRPr="004612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7597,9 тыс.руб.</w:t>
      </w:r>
      <w:r w:rsidRPr="00461244">
        <w:rPr>
          <w:rFonts w:ascii="Times New Roman" w:hAnsi="Times New Roman" w:cs="Times New Roman"/>
          <w:sz w:val="28"/>
          <w:szCs w:val="28"/>
        </w:rPr>
        <w:t xml:space="preserve"> </w:t>
      </w:r>
      <w:r w:rsidRPr="00461244">
        <w:rPr>
          <w:rFonts w:ascii="Times New Roman" w:hAnsi="Times New Roman" w:cs="Times New Roman"/>
          <w:b w:val="0"/>
          <w:sz w:val="28"/>
          <w:szCs w:val="28"/>
        </w:rPr>
        <w:t>согласно приложению 11.</w:t>
      </w:r>
    </w:p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6262B" w:rsidRPr="00461244" w:rsidRDefault="0026262B" w:rsidP="0026262B">
      <w:pPr>
        <w:pStyle w:val="ConsPlusTitle"/>
        <w:widowControl/>
        <w:ind w:firstLine="73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Статья 14.</w:t>
      </w:r>
    </w:p>
    <w:p w:rsidR="0026262B" w:rsidRPr="00461244" w:rsidRDefault="0026262B" w:rsidP="0026262B">
      <w:pPr>
        <w:pStyle w:val="ConsPlusTitle"/>
        <w:widowControl/>
        <w:ind w:firstLine="7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262B" w:rsidRPr="00461244" w:rsidRDefault="0026262B" w:rsidP="0046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ab/>
        <w:t xml:space="preserve"> Субсидии юридическим лицам (за исключением субсидий муниципальным учреждениям), индивидуальным предпринимателям, а также физическим лицам-производителям товаров, работ, услуг, предусмотренные настоящим решением, предоставляются в целях возмещения  недополученных доходов и (или) финансового обеспечения (возмещения) затрат в порядке, установленном администрацией Шарангского муниципального района, в следующих случаях:</w:t>
      </w:r>
    </w:p>
    <w:p w:rsidR="0026262B" w:rsidRPr="00461244" w:rsidRDefault="0026262B" w:rsidP="004612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на оплату расходов, связанных с производством и распространением средств массовой информации;</w:t>
      </w:r>
    </w:p>
    <w:p w:rsidR="0026262B" w:rsidRPr="00461244" w:rsidRDefault="0026262B" w:rsidP="004612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 xml:space="preserve"> на компенсацию убытков от эксплуатации бани;</w:t>
      </w:r>
    </w:p>
    <w:p w:rsidR="0026262B" w:rsidRPr="00461244" w:rsidRDefault="0026262B" w:rsidP="004612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на возмещение убытков по водоотведению, очистке сточных вод и эксплуатации объектов, используемых для утилизации (захоронения) твердых бытовых отходов;</w:t>
      </w:r>
    </w:p>
    <w:p w:rsidR="0026262B" w:rsidRPr="00461244" w:rsidRDefault="0026262B" w:rsidP="004612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на оказание финансовой поддержки автотранспортных предприятий, осуществляющих пассажирские перевозки;</w:t>
      </w:r>
    </w:p>
    <w:p w:rsidR="0026262B" w:rsidRPr="00461244" w:rsidRDefault="0026262B" w:rsidP="004612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на финансовую поддержку сельскохозяйственных товаропроизводителей  по следующим направлениям:</w:t>
      </w:r>
    </w:p>
    <w:p w:rsidR="0026262B" w:rsidRPr="00461244" w:rsidRDefault="0026262B" w:rsidP="004612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- оказание финансовой помощи по уплате сельскохозяйственными предприятиями земельного налога;</w:t>
      </w:r>
    </w:p>
    <w:p w:rsidR="0026262B" w:rsidRPr="00461244" w:rsidRDefault="0026262B" w:rsidP="004612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- прочие мероприятия в области сельского хозяйства;</w:t>
      </w:r>
    </w:p>
    <w:p w:rsidR="0026262B" w:rsidRPr="00461244" w:rsidRDefault="0026262B" w:rsidP="004612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6)  на оказание финансовой поддержки в целях развития малого предпринимательства в Шарангском муниципальном районе.</w:t>
      </w:r>
    </w:p>
    <w:p w:rsidR="007B3B6C" w:rsidRDefault="007B3B6C" w:rsidP="0026262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2B" w:rsidRPr="00461244" w:rsidRDefault="0026262B" w:rsidP="0026262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b/>
          <w:sz w:val="28"/>
          <w:szCs w:val="28"/>
        </w:rPr>
        <w:t>Статья 15.</w:t>
      </w:r>
    </w:p>
    <w:p w:rsidR="0026262B" w:rsidRPr="00461244" w:rsidRDefault="0026262B" w:rsidP="0026262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244">
        <w:rPr>
          <w:rFonts w:ascii="Times New Roman" w:hAnsi="Times New Roman" w:cs="Times New Roman"/>
          <w:bCs/>
          <w:sz w:val="28"/>
          <w:szCs w:val="28"/>
        </w:rPr>
        <w:t xml:space="preserve">      Установить коэффициент увеличения (индексации) размеров ежемесячного денежного вознаграждения по муниципальным должностям Шарангского муниципального района  и размеров окладов денежного содержания муниципальных служащих Шарангского муниципального района с 1 октября 2015 года равным 1,07.</w:t>
      </w:r>
    </w:p>
    <w:p w:rsidR="0026262B" w:rsidRPr="00461244" w:rsidRDefault="0026262B" w:rsidP="0026262B">
      <w:pPr>
        <w:pStyle w:val="ConsNormal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262B" w:rsidRPr="00461244" w:rsidRDefault="0026262B" w:rsidP="0026262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b/>
          <w:sz w:val="28"/>
          <w:szCs w:val="28"/>
        </w:rPr>
        <w:t>Статья 16.</w:t>
      </w:r>
    </w:p>
    <w:p w:rsidR="0026262B" w:rsidRPr="00461244" w:rsidRDefault="0026262B" w:rsidP="004612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1.Установить предельный объем муниципального долга Шарангского муниципального района на 2015 год  в размере 8586,0 тысяч рублей;</w:t>
      </w:r>
    </w:p>
    <w:p w:rsidR="0026262B" w:rsidRPr="00461244" w:rsidRDefault="0026262B" w:rsidP="004612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lastRenderedPageBreak/>
        <w:t xml:space="preserve"> 2.Установить верхний предел муниципального долга Шарангского муниципального района на 1 января 2016 года в размере 1334,4 тысячи  рублей, в том числе установить верхний предел долга по муниципальным гарантиям на 1 января 2016 года в размере 1334,4 тысячи рублей.</w:t>
      </w:r>
    </w:p>
    <w:p w:rsidR="007B3B6C" w:rsidRDefault="007B3B6C" w:rsidP="0026262B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62B" w:rsidRPr="00461244" w:rsidRDefault="0026262B" w:rsidP="0026262B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 xml:space="preserve"> </w:t>
      </w:r>
      <w:r w:rsidRPr="00461244">
        <w:rPr>
          <w:rFonts w:ascii="Times New Roman" w:hAnsi="Times New Roman" w:cs="Times New Roman"/>
          <w:b/>
          <w:sz w:val="28"/>
          <w:szCs w:val="28"/>
        </w:rPr>
        <w:t>Статья 17.</w:t>
      </w:r>
    </w:p>
    <w:p w:rsidR="0026262B" w:rsidRPr="00461244" w:rsidRDefault="0026262B" w:rsidP="0026262B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1. Утвердить Программу муниципальных  внутренних заимствований Шарангского  муниципального района и Структуру муниципального долга Шарангского муниципального района на 2015 год согласно приложению 12 .</w:t>
      </w:r>
    </w:p>
    <w:p w:rsidR="0026262B" w:rsidRPr="00461244" w:rsidRDefault="00461244" w:rsidP="0026262B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262B" w:rsidRPr="00461244">
        <w:rPr>
          <w:rFonts w:ascii="Times New Roman" w:hAnsi="Times New Roman" w:cs="Times New Roman"/>
          <w:sz w:val="28"/>
          <w:szCs w:val="28"/>
        </w:rPr>
        <w:t xml:space="preserve">Утвердить Программу  муниципальных гарантий Шарангского муниципального района в валюте Российской Федерации на 2015 год согласно приложению 13. </w:t>
      </w:r>
    </w:p>
    <w:p w:rsidR="0026262B" w:rsidRPr="00461244" w:rsidRDefault="0026262B" w:rsidP="0026262B">
      <w:pPr>
        <w:pStyle w:val="a3"/>
        <w:ind w:left="180" w:firstLine="180"/>
        <w:jc w:val="both"/>
        <w:rPr>
          <w:szCs w:val="28"/>
        </w:rPr>
      </w:pPr>
    </w:p>
    <w:p w:rsidR="0026262B" w:rsidRPr="00461244" w:rsidRDefault="0026262B" w:rsidP="0026262B">
      <w:pPr>
        <w:pStyle w:val="a3"/>
        <w:ind w:left="180" w:firstLine="180"/>
        <w:jc w:val="both"/>
        <w:rPr>
          <w:szCs w:val="28"/>
        </w:rPr>
      </w:pPr>
      <w:r w:rsidRPr="00461244">
        <w:rPr>
          <w:szCs w:val="28"/>
        </w:rPr>
        <w:t>Статья</w:t>
      </w:r>
      <w:r w:rsidR="007B3B6C">
        <w:rPr>
          <w:szCs w:val="28"/>
        </w:rPr>
        <w:t xml:space="preserve"> </w:t>
      </w:r>
      <w:r w:rsidRPr="00461244">
        <w:rPr>
          <w:szCs w:val="28"/>
        </w:rPr>
        <w:t xml:space="preserve">18. </w:t>
      </w:r>
    </w:p>
    <w:p w:rsidR="0026262B" w:rsidRPr="00461244" w:rsidRDefault="0026262B" w:rsidP="0026262B">
      <w:pPr>
        <w:pStyle w:val="a3"/>
        <w:ind w:left="180" w:firstLine="180"/>
        <w:jc w:val="both"/>
        <w:rPr>
          <w:szCs w:val="28"/>
        </w:rPr>
      </w:pPr>
    </w:p>
    <w:p w:rsidR="0026262B" w:rsidRPr="00461244" w:rsidRDefault="0026262B" w:rsidP="0026262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 xml:space="preserve"> Продлить срок действия с 1 января  по 31 декабря 2015 года:</w:t>
      </w:r>
    </w:p>
    <w:p w:rsidR="0026262B" w:rsidRPr="00461244" w:rsidRDefault="0026262B" w:rsidP="002626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 xml:space="preserve"> «Положения о расходовании субвенции, выделяемой из областного бюджета на исполнение полномочий в области общего образования», утвержденного решением Земского собрания Шарангского муниципального района от 23 декабря </w:t>
      </w:r>
      <w:smartTag w:uri="urn:schemas-microsoft-com:office:smarttags" w:element="metricconverter">
        <w:smartTagPr>
          <w:attr w:name="ProductID" w:val="2005 г"/>
        </w:smartTagPr>
        <w:r w:rsidRPr="00461244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461244">
        <w:rPr>
          <w:rFonts w:ascii="Times New Roman" w:hAnsi="Times New Roman" w:cs="Times New Roman"/>
          <w:sz w:val="28"/>
          <w:szCs w:val="28"/>
        </w:rPr>
        <w:t>. № 25;</w:t>
      </w:r>
    </w:p>
    <w:p w:rsidR="0026262B" w:rsidRPr="00461244" w:rsidRDefault="0026262B" w:rsidP="0026262B">
      <w:pPr>
        <w:pStyle w:val="Con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«Положения о порядке использования субвенции на осуществление государственных полномочий по проведению аттестации педагогических работников муниципальных образовательных учреждений с целью подтверждения  их соответствия занимаемой должности и установления соответствия уровня квалификации требованиям, предъявляемым к первой квалификационной категории», утвержденного решением Земского собрания Шарангского муниципального района от  9 марта 2010 года № 3;</w:t>
      </w:r>
    </w:p>
    <w:p w:rsidR="0026262B" w:rsidRPr="00461244" w:rsidRDefault="0026262B" w:rsidP="0026262B">
      <w:pPr>
        <w:pStyle w:val="Con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«Положения о порядке формирования, предоставления и использования иных</w:t>
      </w:r>
      <w:r w:rsidRPr="00461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244"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бюджетам поселений Шарангского района для компенсации дополнительных расходов, возникших в результате решений, принятых органами власти другого уровня», утвержденного решением Земского собрания Шарангского муниципального района от 9 августа 2011 года №29.</w:t>
      </w:r>
    </w:p>
    <w:p w:rsidR="0026262B" w:rsidRPr="00461244" w:rsidRDefault="0026262B" w:rsidP="002626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>«Положения о расходовании субвенции на осуществление отдельных государственных полномочий в области сельскохозяйственного производства», утвержденного решением Земского собрания Шарангского муниципального района от 14 декабря 2007 года № 50 ;</w:t>
      </w:r>
    </w:p>
    <w:p w:rsidR="0026262B" w:rsidRPr="00461244" w:rsidRDefault="0026262B" w:rsidP="002626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lastRenderedPageBreak/>
        <w:t xml:space="preserve"> «Положения о порядке использования субвенции на осуществление государственных полномочий по исполнению функций комиссий по делам несовершеннолетних и защите их прав, передаваемых бюджету Шарангского района», утвержденного решением Земского собрания Шарангского муниципального района от 14 декабря 2007 года № 50;</w:t>
      </w:r>
    </w:p>
    <w:p w:rsidR="0026262B" w:rsidRPr="00461244" w:rsidRDefault="0026262B" w:rsidP="002626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 xml:space="preserve"> «Положения о порядке использования 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передаваемую бюджету Шарангского муниципального района Нижегородской области», утвержденного решением Земского собрания Шарангского муниципального района от 14 декабря </w:t>
      </w:r>
      <w:smartTag w:uri="urn:schemas-microsoft-com:office:smarttags" w:element="metricconverter">
        <w:smartTagPr>
          <w:attr w:name="ProductID" w:val="2007 г"/>
        </w:smartTagPr>
        <w:r w:rsidRPr="00461244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461244">
        <w:rPr>
          <w:rFonts w:ascii="Times New Roman" w:hAnsi="Times New Roman" w:cs="Times New Roman"/>
          <w:sz w:val="28"/>
          <w:szCs w:val="28"/>
        </w:rPr>
        <w:t>. № 50  ;</w:t>
      </w:r>
    </w:p>
    <w:p w:rsidR="0026262B" w:rsidRPr="00461244" w:rsidRDefault="0026262B" w:rsidP="002626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 xml:space="preserve"> «Положения о порядке использования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граждан, передаваемых бюджету Шарангского муниципального района», утвержденного решением Земского собрания Шарангского муниципального района от 27 марта </w:t>
      </w:r>
      <w:smartTag w:uri="urn:schemas-microsoft-com:office:smarttags" w:element="metricconverter">
        <w:smartTagPr>
          <w:attr w:name="ProductID" w:val="2008 г"/>
        </w:smartTagPr>
        <w:r w:rsidRPr="00461244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461244">
        <w:rPr>
          <w:rFonts w:ascii="Times New Roman" w:hAnsi="Times New Roman" w:cs="Times New Roman"/>
          <w:sz w:val="28"/>
          <w:szCs w:val="28"/>
        </w:rPr>
        <w:t>. № 2»;</w:t>
      </w:r>
    </w:p>
    <w:p w:rsidR="0026262B" w:rsidRPr="00461244" w:rsidRDefault="0026262B" w:rsidP="002626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 xml:space="preserve"> «Положения о порядке предоставления и использования иных</w:t>
      </w:r>
      <w:r w:rsidRPr="00461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244"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бюджетам поселений Шарангского муниципального района на обеспечение мероприятий по  капитальному ремонту многоквартирных домов  на текущий финансовый год», утвержденного решением Земского собрания Шарангского муниципального района от  9 августа 2011 года № 29.</w:t>
      </w:r>
    </w:p>
    <w:p w:rsidR="0026262B" w:rsidRPr="00461244" w:rsidRDefault="0026262B" w:rsidP="0026262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262B" w:rsidRPr="00461244" w:rsidRDefault="0026262B" w:rsidP="0026262B">
      <w:pPr>
        <w:pStyle w:val="a3"/>
        <w:ind w:left="180" w:firstLine="180"/>
        <w:jc w:val="both"/>
        <w:rPr>
          <w:bCs w:val="0"/>
          <w:szCs w:val="28"/>
        </w:rPr>
      </w:pPr>
      <w:r w:rsidRPr="00461244">
        <w:rPr>
          <w:bCs w:val="0"/>
          <w:szCs w:val="28"/>
        </w:rPr>
        <w:t xml:space="preserve">  Статья  19.</w:t>
      </w:r>
    </w:p>
    <w:p w:rsidR="0026262B" w:rsidRPr="00461244" w:rsidRDefault="0026262B" w:rsidP="0026262B">
      <w:pPr>
        <w:pStyle w:val="a3"/>
        <w:ind w:left="180" w:firstLine="180"/>
        <w:jc w:val="both"/>
        <w:rPr>
          <w:bCs w:val="0"/>
          <w:szCs w:val="28"/>
        </w:rPr>
      </w:pPr>
    </w:p>
    <w:p w:rsidR="0026262B" w:rsidRPr="00461244" w:rsidRDefault="0026262B" w:rsidP="0026262B">
      <w:pPr>
        <w:pStyle w:val="a3"/>
        <w:ind w:left="180" w:firstLine="180"/>
        <w:jc w:val="both"/>
        <w:rPr>
          <w:b w:val="0"/>
          <w:szCs w:val="28"/>
        </w:rPr>
      </w:pPr>
      <w:r w:rsidRPr="00461244">
        <w:rPr>
          <w:b w:val="0"/>
          <w:szCs w:val="28"/>
        </w:rPr>
        <w:t xml:space="preserve">  Настоящее решение вступает в силу с 1 января 2015 года.</w:t>
      </w:r>
    </w:p>
    <w:p w:rsidR="0026262B" w:rsidRPr="00461244" w:rsidRDefault="0026262B" w:rsidP="0026262B">
      <w:pPr>
        <w:pStyle w:val="a3"/>
        <w:ind w:left="180" w:firstLine="180"/>
        <w:rPr>
          <w:szCs w:val="28"/>
        </w:rPr>
      </w:pPr>
    </w:p>
    <w:p w:rsidR="0026262B" w:rsidRPr="00461244" w:rsidRDefault="0026262B" w:rsidP="0026262B">
      <w:pPr>
        <w:pStyle w:val="a3"/>
        <w:ind w:left="180" w:firstLine="180"/>
        <w:rPr>
          <w:szCs w:val="28"/>
        </w:rPr>
      </w:pPr>
    </w:p>
    <w:p w:rsidR="0026262B" w:rsidRPr="00461244" w:rsidRDefault="0026262B" w:rsidP="0026262B">
      <w:pPr>
        <w:pStyle w:val="a3"/>
        <w:ind w:left="180" w:firstLine="180"/>
        <w:rPr>
          <w:szCs w:val="28"/>
        </w:rPr>
      </w:pPr>
    </w:p>
    <w:p w:rsidR="0026262B" w:rsidRPr="00461244" w:rsidRDefault="0026262B" w:rsidP="0026262B">
      <w:pPr>
        <w:pStyle w:val="a3"/>
        <w:ind w:left="180" w:firstLine="180"/>
        <w:jc w:val="left"/>
        <w:rPr>
          <w:b w:val="0"/>
          <w:szCs w:val="28"/>
        </w:rPr>
      </w:pPr>
      <w:r w:rsidRPr="00461244">
        <w:rPr>
          <w:b w:val="0"/>
          <w:szCs w:val="28"/>
        </w:rPr>
        <w:t xml:space="preserve">Глава местного самоуправления </w:t>
      </w:r>
      <w:r w:rsidR="007B3B6C">
        <w:rPr>
          <w:b w:val="0"/>
          <w:szCs w:val="28"/>
        </w:rPr>
        <w:t xml:space="preserve"> </w:t>
      </w:r>
      <w:r w:rsidRPr="00461244">
        <w:rPr>
          <w:b w:val="0"/>
          <w:szCs w:val="28"/>
        </w:rPr>
        <w:t xml:space="preserve">                    </w:t>
      </w:r>
      <w:r w:rsidR="007B3B6C">
        <w:rPr>
          <w:b w:val="0"/>
          <w:szCs w:val="28"/>
        </w:rPr>
        <w:t xml:space="preserve">                      </w:t>
      </w:r>
      <w:r w:rsidRPr="00461244">
        <w:rPr>
          <w:b w:val="0"/>
          <w:szCs w:val="28"/>
        </w:rPr>
        <w:t xml:space="preserve">        В.И.Бахтин</w:t>
      </w:r>
    </w:p>
    <w:p w:rsidR="00461244" w:rsidRDefault="00461244" w:rsidP="002626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244" w:rsidRDefault="00461244" w:rsidP="002626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244" w:rsidRDefault="00461244" w:rsidP="002626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244" w:rsidRDefault="00461244" w:rsidP="002626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244" w:rsidRDefault="00461244" w:rsidP="002626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244" w:rsidRDefault="00461244" w:rsidP="002626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244" w:rsidRDefault="00461244" w:rsidP="002626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62B" w:rsidRPr="00C32E59" w:rsidRDefault="00C32E59" w:rsidP="00461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E59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26262B" w:rsidRPr="00C32E59">
        <w:rPr>
          <w:rFonts w:ascii="Times New Roman" w:hAnsi="Times New Roman" w:cs="Times New Roman"/>
          <w:sz w:val="24"/>
          <w:szCs w:val="24"/>
        </w:rPr>
        <w:t xml:space="preserve">иложение 1 </w:t>
      </w:r>
    </w:p>
    <w:p w:rsidR="0026262B" w:rsidRPr="00C32E59" w:rsidRDefault="0026262B" w:rsidP="00461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E59">
        <w:rPr>
          <w:rFonts w:ascii="Times New Roman" w:hAnsi="Times New Roman" w:cs="Times New Roman"/>
          <w:sz w:val="24"/>
          <w:szCs w:val="24"/>
        </w:rPr>
        <w:t xml:space="preserve">к решению Земского собрания </w:t>
      </w:r>
    </w:p>
    <w:p w:rsidR="0026262B" w:rsidRPr="00C32E59" w:rsidRDefault="0026262B" w:rsidP="00461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E59">
        <w:rPr>
          <w:rFonts w:ascii="Times New Roman" w:hAnsi="Times New Roman" w:cs="Times New Roman"/>
          <w:sz w:val="24"/>
          <w:szCs w:val="24"/>
        </w:rPr>
        <w:t xml:space="preserve">Шарангского муниципального района </w:t>
      </w:r>
    </w:p>
    <w:p w:rsidR="0026262B" w:rsidRPr="00C32E59" w:rsidRDefault="0026262B" w:rsidP="00461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E59">
        <w:rPr>
          <w:rFonts w:ascii="Times New Roman" w:hAnsi="Times New Roman" w:cs="Times New Roman"/>
          <w:sz w:val="24"/>
          <w:szCs w:val="24"/>
        </w:rPr>
        <w:t>« О районном бюджете на 2015 год»</w:t>
      </w:r>
    </w:p>
    <w:p w:rsidR="0026262B" w:rsidRPr="00461244" w:rsidRDefault="0026262B" w:rsidP="00262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2B" w:rsidRPr="00461244" w:rsidRDefault="0026262B" w:rsidP="00C32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b/>
          <w:sz w:val="28"/>
          <w:szCs w:val="28"/>
        </w:rPr>
        <w:t xml:space="preserve">Перечень  главных  администраторов доходов районного бюджета </w:t>
      </w:r>
    </w:p>
    <w:tbl>
      <w:tblPr>
        <w:tblpPr w:leftFromText="180" w:rightFromText="180" w:vertAnchor="text" w:horzAnchor="margin" w:tblpX="-828" w:tblpY="58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786"/>
        <w:gridCol w:w="6662"/>
      </w:tblGrid>
      <w:tr w:rsidR="0026262B" w:rsidRPr="00C32E59" w:rsidTr="005413B1">
        <w:tc>
          <w:tcPr>
            <w:tcW w:w="1008" w:type="dxa"/>
          </w:tcPr>
          <w:p w:rsidR="0026262B" w:rsidRPr="00C32E59" w:rsidRDefault="0026262B" w:rsidP="00C32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sz w:val="26"/>
                <w:szCs w:val="26"/>
              </w:rPr>
              <w:t>Ведомство</w:t>
            </w:r>
          </w:p>
        </w:tc>
        <w:tc>
          <w:tcPr>
            <w:tcW w:w="2786" w:type="dxa"/>
          </w:tcPr>
          <w:p w:rsidR="0026262B" w:rsidRPr="00C32E59" w:rsidRDefault="0026262B" w:rsidP="00C32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</w:tcPr>
          <w:p w:rsidR="0026262B" w:rsidRPr="00C32E59" w:rsidRDefault="0026262B" w:rsidP="00C32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sz w:val="26"/>
                <w:szCs w:val="26"/>
              </w:rPr>
              <w:t>Главный администратор доходов</w:t>
            </w:r>
          </w:p>
        </w:tc>
      </w:tr>
      <w:tr w:rsidR="0026262B" w:rsidRPr="00C32E59" w:rsidTr="005413B1">
        <w:trPr>
          <w:trHeight w:val="330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26262B" w:rsidRPr="00C32E59" w:rsidRDefault="0026262B" w:rsidP="00C32E5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sz w:val="26"/>
                <w:szCs w:val="26"/>
              </w:rPr>
              <w:t>001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26262B" w:rsidRPr="00C32E59" w:rsidRDefault="0026262B" w:rsidP="002626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6262B" w:rsidRPr="00C32E59" w:rsidRDefault="0026262B" w:rsidP="005413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Финансовое управление администрации Шарангского муниципального района Нижегородской области </w:t>
            </w:r>
          </w:p>
        </w:tc>
      </w:tr>
      <w:tr w:rsidR="0026262B" w:rsidRPr="00C32E59" w:rsidTr="005413B1">
        <w:trPr>
          <w:trHeight w:val="1011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26262B" w:rsidRPr="00C32E59" w:rsidRDefault="0026262B" w:rsidP="0054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26262B" w:rsidRPr="00C32E59" w:rsidRDefault="0026262B" w:rsidP="0054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11302995050023130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6262B" w:rsidRPr="00C32E59" w:rsidRDefault="0026262B" w:rsidP="00541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районов, источником которых являются средства районного бюджета</w:t>
            </w:r>
          </w:p>
        </w:tc>
      </w:tr>
      <w:tr w:rsidR="0026262B" w:rsidRPr="00C32E59" w:rsidTr="005413B1">
        <w:trPr>
          <w:trHeight w:val="330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26262B" w:rsidRPr="00C32E59" w:rsidRDefault="0026262B" w:rsidP="0054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26262B" w:rsidRPr="00C32E59" w:rsidRDefault="0026262B" w:rsidP="0054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11632000050000140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6262B" w:rsidRPr="00C32E59" w:rsidRDefault="0026262B" w:rsidP="00541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6262B" w:rsidRPr="00C32E59" w:rsidTr="005413B1">
        <w:trPr>
          <w:trHeight w:val="900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11690050050000140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26262B" w:rsidRPr="00C32E59" w:rsidTr="006A0FF5">
        <w:trPr>
          <w:trHeight w:val="647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11701050050000180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Невыясненные поступления, зачисляемые в бюджеты муниципальных  районов </w:t>
            </w:r>
          </w:p>
        </w:tc>
      </w:tr>
      <w:tr w:rsidR="0026262B" w:rsidRPr="00C32E59" w:rsidTr="006A0FF5">
        <w:trPr>
          <w:trHeight w:val="686"/>
        </w:trPr>
        <w:tc>
          <w:tcPr>
            <w:tcW w:w="1008" w:type="dxa"/>
            <w:vAlign w:val="center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11701050100000180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11701050130000180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поселений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11705050050000180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Прочие неналоговые доходы бюджетов муниципальных районов </w:t>
            </w:r>
          </w:p>
        </w:tc>
      </w:tr>
      <w:tr w:rsidR="0026262B" w:rsidRPr="00C32E59" w:rsidTr="005413B1">
        <w:trPr>
          <w:trHeight w:val="712"/>
        </w:trPr>
        <w:tc>
          <w:tcPr>
            <w:tcW w:w="1008" w:type="dxa"/>
            <w:vAlign w:val="center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20201001050220151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 бюджетной обеспеченности  за счет средств областного бюджета</w:t>
            </w:r>
          </w:p>
        </w:tc>
      </w:tr>
      <w:tr w:rsidR="0026262B" w:rsidRPr="00C32E59" w:rsidTr="005413B1">
        <w:trPr>
          <w:trHeight w:val="697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20201003050220151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  за счет средств областного бюджета</w:t>
            </w:r>
          </w:p>
        </w:tc>
      </w:tr>
      <w:tr w:rsidR="0026262B" w:rsidRPr="00C32E59" w:rsidTr="005413B1">
        <w:trPr>
          <w:trHeight w:val="697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20201999050220151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дотации бюджетам муниципальных районов за счет средств областного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20202051050110151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федеральных целевых программ   за счет средств федерального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20202051050220151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на реализацию федеральных целевых программ  за счет 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 областного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20202077050110151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 софинансирование капитальных вложений в объекты муниципальной собственности   за счет средств федерального бюджета</w:t>
            </w:r>
          </w:p>
        </w:tc>
      </w:tr>
      <w:tr w:rsidR="0026262B" w:rsidRPr="00C32E59" w:rsidTr="005413B1">
        <w:trPr>
          <w:trHeight w:val="1338"/>
        </w:trPr>
        <w:tc>
          <w:tcPr>
            <w:tcW w:w="1008" w:type="dxa"/>
            <w:vAlign w:val="center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20202077050220151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 софинансирование капитальных вложений в объекты муниципальной собственности   за счет средств областного бюджета</w:t>
            </w:r>
          </w:p>
        </w:tc>
      </w:tr>
      <w:tr w:rsidR="0026262B" w:rsidRPr="00C32E59" w:rsidTr="005413B1">
        <w:trPr>
          <w:trHeight w:val="961"/>
        </w:trPr>
        <w:tc>
          <w:tcPr>
            <w:tcW w:w="1008" w:type="dxa"/>
            <w:vAlign w:val="center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20202088050001151</w:t>
            </w:r>
          </w:p>
        </w:tc>
        <w:tc>
          <w:tcPr>
            <w:tcW w:w="6662" w:type="dxa"/>
          </w:tcPr>
          <w:p w:rsidR="0026262B" w:rsidRPr="00C32E59" w:rsidRDefault="0026262B" w:rsidP="005413B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домов,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</w:tr>
      <w:tr w:rsidR="0026262B" w:rsidRPr="00C32E59" w:rsidTr="005413B1">
        <w:trPr>
          <w:trHeight w:val="1070"/>
        </w:trPr>
        <w:tc>
          <w:tcPr>
            <w:tcW w:w="1008" w:type="dxa"/>
            <w:vAlign w:val="center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20202089050001151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20202999050220151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Прочие субсидии бюджетам муниципальных районов  за счет средств областного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  20203015050110151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  за счет средств федерального бюджета</w:t>
            </w:r>
          </w:p>
        </w:tc>
      </w:tr>
      <w:tr w:rsidR="0026262B" w:rsidRPr="00C32E59" w:rsidTr="005413B1">
        <w:trPr>
          <w:trHeight w:val="530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20203024050220151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   за счет средств областного бюджета</w:t>
            </w:r>
          </w:p>
        </w:tc>
      </w:tr>
      <w:tr w:rsidR="0026262B" w:rsidRPr="00C32E59" w:rsidTr="005413B1">
        <w:trPr>
          <w:trHeight w:val="667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20204012050220151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  за счет средств областного бюджета</w:t>
            </w:r>
          </w:p>
        </w:tc>
      </w:tr>
      <w:tr w:rsidR="0026262B" w:rsidRPr="00C32E59" w:rsidTr="005413B1">
        <w:trPr>
          <w:trHeight w:val="1108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20204014050000151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6262B" w:rsidRPr="00C32E59" w:rsidTr="005413B1">
        <w:trPr>
          <w:trHeight w:val="704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20204033050110151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премирование победителей Всероссийского конкурса на звание «Самое благоустроенное городское (сельское) поселение России» за счет средств федерального бюджета</w:t>
            </w:r>
          </w:p>
        </w:tc>
      </w:tr>
      <w:tr w:rsidR="0026262B" w:rsidRPr="00C32E59" w:rsidTr="006A0FF5">
        <w:trPr>
          <w:trHeight w:val="989"/>
        </w:trPr>
        <w:tc>
          <w:tcPr>
            <w:tcW w:w="1008" w:type="dxa"/>
            <w:vAlign w:val="center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20805000050000180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6262B" w:rsidRPr="00C32E59" w:rsidTr="005413B1">
        <w:trPr>
          <w:trHeight w:val="1108"/>
        </w:trPr>
        <w:tc>
          <w:tcPr>
            <w:tcW w:w="1008" w:type="dxa"/>
            <w:vAlign w:val="center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20805000100000180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6262B" w:rsidRPr="00C32E59" w:rsidTr="005413B1">
        <w:trPr>
          <w:trHeight w:val="1108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20805000130000180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6262B" w:rsidRPr="00C32E59" w:rsidTr="005413B1">
        <w:trPr>
          <w:trHeight w:val="1108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  21805010050000151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6262B" w:rsidRPr="00C32E59" w:rsidTr="006A0FF5">
        <w:trPr>
          <w:trHeight w:val="953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 21805010050000180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6262B" w:rsidRPr="00C32E59" w:rsidTr="006A0FF5">
        <w:trPr>
          <w:trHeight w:val="568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  21805030050000180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6262B" w:rsidRPr="00C32E59" w:rsidTr="006A0FF5">
        <w:trPr>
          <w:trHeight w:val="1230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21905000050000151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262B" w:rsidRPr="00C32E59" w:rsidTr="005413B1">
        <w:trPr>
          <w:trHeight w:val="1108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21905000050110151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федерального бюджета</w:t>
            </w:r>
          </w:p>
        </w:tc>
      </w:tr>
      <w:tr w:rsidR="0026262B" w:rsidRPr="00C32E59" w:rsidTr="005413B1">
        <w:trPr>
          <w:trHeight w:val="1108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21905000050220151</w:t>
            </w:r>
          </w:p>
        </w:tc>
        <w:tc>
          <w:tcPr>
            <w:tcW w:w="6662" w:type="dxa"/>
          </w:tcPr>
          <w:p w:rsidR="0026262B" w:rsidRPr="00C32E59" w:rsidRDefault="0026262B" w:rsidP="006A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26262B" w:rsidRPr="00C32E59" w:rsidTr="005413B1">
        <w:trPr>
          <w:trHeight w:val="683"/>
        </w:trPr>
        <w:tc>
          <w:tcPr>
            <w:tcW w:w="1008" w:type="dxa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048</w:t>
            </w:r>
          </w:p>
        </w:tc>
        <w:tc>
          <w:tcPr>
            <w:tcW w:w="2786" w:type="dxa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26262B" w:rsidRPr="00C32E59" w:rsidRDefault="0026262B" w:rsidP="005413B1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Департамент Росприроднадзора по Приволжскому федеральному округу </w:t>
            </w:r>
          </w:p>
        </w:tc>
      </w:tr>
      <w:tr w:rsidR="0026262B" w:rsidRPr="00C32E59" w:rsidTr="006A0FF5">
        <w:trPr>
          <w:trHeight w:val="569"/>
        </w:trPr>
        <w:tc>
          <w:tcPr>
            <w:tcW w:w="1008" w:type="dxa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786" w:type="dxa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1 12 01010 01 0000 120</w:t>
            </w:r>
          </w:p>
        </w:tc>
        <w:tc>
          <w:tcPr>
            <w:tcW w:w="6662" w:type="dxa"/>
          </w:tcPr>
          <w:p w:rsidR="0026262B" w:rsidRPr="00C32E59" w:rsidRDefault="0026262B" w:rsidP="005413B1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26262B" w:rsidRPr="00C32E59" w:rsidTr="006A0FF5">
        <w:trPr>
          <w:trHeight w:val="662"/>
        </w:trPr>
        <w:tc>
          <w:tcPr>
            <w:tcW w:w="1008" w:type="dxa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786" w:type="dxa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1 12 01020 01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0000 120</w:t>
            </w:r>
          </w:p>
        </w:tc>
        <w:tc>
          <w:tcPr>
            <w:tcW w:w="6662" w:type="dxa"/>
          </w:tcPr>
          <w:p w:rsidR="0026262B" w:rsidRPr="00C32E59" w:rsidRDefault="0026262B" w:rsidP="005413B1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Плата за выбросы загрязняющих веществ в атмосферный воздух передвижными объектами </w:t>
            </w:r>
          </w:p>
        </w:tc>
      </w:tr>
      <w:tr w:rsidR="0026262B" w:rsidRPr="00C32E59" w:rsidTr="005413B1">
        <w:trPr>
          <w:trHeight w:val="531"/>
        </w:trPr>
        <w:tc>
          <w:tcPr>
            <w:tcW w:w="1008" w:type="dxa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786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01030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01 0000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6662" w:type="dxa"/>
          </w:tcPr>
          <w:p w:rsidR="0026262B" w:rsidRPr="00C32E59" w:rsidRDefault="0026262B" w:rsidP="005413B1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Плата за сбросы загрязняющих веществ в водные объекты </w:t>
            </w:r>
          </w:p>
        </w:tc>
      </w:tr>
      <w:tr w:rsidR="0026262B" w:rsidRPr="00C32E59" w:rsidTr="005413B1">
        <w:trPr>
          <w:trHeight w:val="531"/>
        </w:trPr>
        <w:tc>
          <w:tcPr>
            <w:tcW w:w="1008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048</w:t>
            </w:r>
          </w:p>
        </w:tc>
        <w:tc>
          <w:tcPr>
            <w:tcW w:w="2786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1 12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01040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6662" w:type="dxa"/>
          </w:tcPr>
          <w:p w:rsidR="0026262B" w:rsidRPr="00C32E59" w:rsidRDefault="0026262B" w:rsidP="005413B1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Плата за размещение отходов производства и потребления </w:t>
            </w:r>
          </w:p>
        </w:tc>
      </w:tr>
      <w:tr w:rsidR="0026262B" w:rsidRPr="00C32E59" w:rsidTr="006A0FF5">
        <w:trPr>
          <w:trHeight w:val="672"/>
        </w:trPr>
        <w:tc>
          <w:tcPr>
            <w:tcW w:w="1008" w:type="dxa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786" w:type="dxa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01050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6662" w:type="dxa"/>
          </w:tcPr>
          <w:p w:rsidR="0026262B" w:rsidRPr="00C32E59" w:rsidRDefault="0026262B" w:rsidP="005413B1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Плата за иные виды негативного воздействия на окружающую среду </w:t>
            </w:r>
          </w:p>
        </w:tc>
      </w:tr>
      <w:tr w:rsidR="0026262B" w:rsidRPr="00C32E59" w:rsidTr="005413B1">
        <w:trPr>
          <w:trHeight w:val="710"/>
        </w:trPr>
        <w:tc>
          <w:tcPr>
            <w:tcW w:w="1008" w:type="dxa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048</w:t>
            </w:r>
          </w:p>
        </w:tc>
        <w:tc>
          <w:tcPr>
            <w:tcW w:w="2786" w:type="dxa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1 16 25010 01 0000 140</w:t>
            </w:r>
          </w:p>
        </w:tc>
        <w:tc>
          <w:tcPr>
            <w:tcW w:w="6662" w:type="dxa"/>
          </w:tcPr>
          <w:p w:rsidR="0026262B" w:rsidRPr="00C32E59" w:rsidRDefault="0026262B" w:rsidP="005413B1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6A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sz w:val="26"/>
                <w:szCs w:val="26"/>
              </w:rPr>
              <w:t>057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26262B" w:rsidRPr="00C32E59" w:rsidRDefault="0026262B" w:rsidP="005413B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sz w:val="26"/>
                <w:szCs w:val="26"/>
              </w:rPr>
              <w:t>Отдел культуры Администрации Шарангского района Нижегородской области</w:t>
            </w:r>
          </w:p>
        </w:tc>
      </w:tr>
      <w:tr w:rsidR="0026262B" w:rsidRPr="00C32E59" w:rsidTr="00FA452F">
        <w:trPr>
          <w:trHeight w:val="872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057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11301995050000130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6262B" w:rsidRPr="00C32E59" w:rsidTr="005413B1">
        <w:trPr>
          <w:trHeight w:val="513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057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11302995050021130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районов, источником которых являются средства федерального бюджета</w:t>
            </w:r>
          </w:p>
        </w:tc>
      </w:tr>
      <w:tr w:rsidR="0026262B" w:rsidRPr="00C32E59" w:rsidTr="005413B1">
        <w:trPr>
          <w:trHeight w:val="513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057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11302995050022130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районов, источником которых являются средства областного бюджета</w:t>
            </w:r>
          </w:p>
        </w:tc>
      </w:tr>
      <w:tr w:rsidR="0026262B" w:rsidRPr="00C32E59" w:rsidTr="005413B1">
        <w:trPr>
          <w:trHeight w:val="513"/>
        </w:trPr>
        <w:tc>
          <w:tcPr>
            <w:tcW w:w="1008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057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11302995050023130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районов, источником которых являются средства районного бюджета</w:t>
            </w:r>
          </w:p>
        </w:tc>
      </w:tr>
      <w:tr w:rsidR="0026262B" w:rsidRPr="00C32E59" w:rsidTr="005413B1">
        <w:trPr>
          <w:trHeight w:val="513"/>
        </w:trPr>
        <w:tc>
          <w:tcPr>
            <w:tcW w:w="1008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057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20202999050220151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муниципальных районов    за счет средств областного бюджета</w:t>
            </w:r>
          </w:p>
        </w:tc>
      </w:tr>
      <w:tr w:rsidR="0026262B" w:rsidRPr="00C32E59" w:rsidTr="005413B1">
        <w:trPr>
          <w:trHeight w:val="743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057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20203024050220151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 за счет средств областного бюджета</w:t>
            </w:r>
          </w:p>
        </w:tc>
      </w:tr>
      <w:tr w:rsidR="0026262B" w:rsidRPr="00C32E59" w:rsidTr="005413B1">
        <w:trPr>
          <w:trHeight w:val="743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20204012050220151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  за счет средств областного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057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20204025050110151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за счет средств федерального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057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20204041050110151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расширения информационных технологий и оцифровки за счет средств федерального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057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20204041050220151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трансферты,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расширения информационных технологий и 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оцифровки за счет средств областного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057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20204052050110151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 за счет средств федерального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057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 20204070050110151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(грант) комплексного развития региональных и муниципальных учреждений культуры за счет средств федерального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057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 21805010050000180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057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21905000050000151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057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21905000050110151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федерального бюджета</w:t>
            </w:r>
          </w:p>
        </w:tc>
      </w:tr>
      <w:tr w:rsidR="0026262B" w:rsidRPr="00C32E59" w:rsidTr="00FA452F">
        <w:trPr>
          <w:trHeight w:val="1154"/>
        </w:trPr>
        <w:tc>
          <w:tcPr>
            <w:tcW w:w="1008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057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21905000050220151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26262B" w:rsidRPr="00C32E59" w:rsidTr="005413B1">
        <w:tc>
          <w:tcPr>
            <w:tcW w:w="1008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071</w:t>
            </w:r>
          </w:p>
        </w:tc>
        <w:tc>
          <w:tcPr>
            <w:tcW w:w="2786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26262B" w:rsidRPr="00C32E59" w:rsidRDefault="0026262B" w:rsidP="005413B1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Министерство экологии и природных ресурсов Нижегородской области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11625030010000140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071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11625050010000140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sz w:val="26"/>
                <w:szCs w:val="26"/>
              </w:rPr>
              <w:t>074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sz w:val="26"/>
                <w:szCs w:val="26"/>
              </w:rPr>
              <w:t>Районный отдел образования администрации Шарангского муниципального  района Нижегородской области</w:t>
            </w:r>
          </w:p>
        </w:tc>
      </w:tr>
      <w:tr w:rsidR="0026262B" w:rsidRPr="00C32E59" w:rsidTr="00FA452F">
        <w:trPr>
          <w:trHeight w:val="889"/>
        </w:trPr>
        <w:tc>
          <w:tcPr>
            <w:tcW w:w="1008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074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11302995050021130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районов, источником которых являются средства федерального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074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11302995050022130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районов, источником которых являются средства областного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074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11302995050023130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районов, источником которых являются средства районного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074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20202051050110151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федеральных целевых программ   за счет средств федерального бюджета</w:t>
            </w:r>
          </w:p>
        </w:tc>
      </w:tr>
      <w:tr w:rsidR="0026262B" w:rsidRPr="00C32E59" w:rsidTr="00FA452F">
        <w:trPr>
          <w:trHeight w:val="989"/>
        </w:trPr>
        <w:tc>
          <w:tcPr>
            <w:tcW w:w="1008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074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20202051050220151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федеральных целевых программ   за счет средств областного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074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20202204050110151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модернизацию региональных систем дошкольного образования за счет средств федерального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074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20202204050220151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модернизацию региональных систем дошкольного образования за счет средств областного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074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20202999050220151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Прочие субсидии бюджетам муниципальных районов  за счет средств областного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074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20203024050220151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    за счет средств областного бюджета</w:t>
            </w:r>
          </w:p>
        </w:tc>
      </w:tr>
      <w:tr w:rsidR="0026262B" w:rsidRPr="00C32E59" w:rsidTr="005413B1">
        <w:trPr>
          <w:trHeight w:val="549"/>
        </w:trPr>
        <w:tc>
          <w:tcPr>
            <w:tcW w:w="1008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074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20203029050220151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  за счет средств областного бюджета</w:t>
            </w:r>
          </w:p>
        </w:tc>
      </w:tr>
      <w:tr w:rsidR="0026262B" w:rsidRPr="00C32E59" w:rsidTr="005413B1">
        <w:trPr>
          <w:trHeight w:val="437"/>
        </w:trPr>
        <w:tc>
          <w:tcPr>
            <w:tcW w:w="1008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074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20203033050220151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оздоровление детей   за счет средств областного бюджета</w:t>
            </w:r>
          </w:p>
        </w:tc>
      </w:tr>
      <w:tr w:rsidR="0026262B" w:rsidRPr="00C32E59" w:rsidTr="005413B1">
        <w:trPr>
          <w:trHeight w:val="437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074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20203078050110151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модернизацию региональных систем общего образования за счет средств федерального бюджета</w:t>
            </w:r>
          </w:p>
        </w:tc>
      </w:tr>
      <w:tr w:rsidR="0026262B" w:rsidRPr="00C32E59" w:rsidTr="005413B1">
        <w:trPr>
          <w:trHeight w:val="437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074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20203078050220151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модернизацию региональных систем общего образования за счет средств областного бюджета</w:t>
            </w:r>
          </w:p>
        </w:tc>
      </w:tr>
      <w:tr w:rsidR="0026262B" w:rsidRPr="00C32E59" w:rsidTr="005413B1">
        <w:trPr>
          <w:trHeight w:val="437"/>
        </w:trPr>
        <w:tc>
          <w:tcPr>
            <w:tcW w:w="1008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20204012050220151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  за счет средств областного бюджета</w:t>
            </w:r>
          </w:p>
        </w:tc>
      </w:tr>
      <w:tr w:rsidR="0026262B" w:rsidRPr="00C32E59" w:rsidTr="005413B1">
        <w:trPr>
          <w:trHeight w:val="437"/>
        </w:trPr>
        <w:tc>
          <w:tcPr>
            <w:tcW w:w="1008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074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21805010050000180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6262B" w:rsidRPr="00C32E59" w:rsidTr="005413B1">
        <w:trPr>
          <w:trHeight w:val="437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074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21905000050000151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262B" w:rsidRPr="00C32E59" w:rsidTr="005413B1">
        <w:trPr>
          <w:trHeight w:val="437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074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21905000050110151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федерального бюджета</w:t>
            </w:r>
          </w:p>
        </w:tc>
      </w:tr>
      <w:tr w:rsidR="0026262B" w:rsidRPr="00C32E59" w:rsidTr="005413B1">
        <w:trPr>
          <w:trHeight w:val="437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074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21905000050220151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назначение, прошлых лет из бюджетов муниципальных районов за счет средств областного бюджета</w:t>
            </w:r>
          </w:p>
        </w:tc>
      </w:tr>
      <w:tr w:rsidR="0026262B" w:rsidRPr="00C32E59" w:rsidTr="005413B1">
        <w:trPr>
          <w:trHeight w:val="437"/>
        </w:trPr>
        <w:tc>
          <w:tcPr>
            <w:tcW w:w="1008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081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Федеральная служба по ветеринарному и фитосанитарному надзору</w:t>
            </w:r>
          </w:p>
        </w:tc>
      </w:tr>
      <w:tr w:rsidR="0026262B" w:rsidRPr="00C32E59" w:rsidTr="005413B1">
        <w:trPr>
          <w:trHeight w:val="437"/>
        </w:trPr>
        <w:tc>
          <w:tcPr>
            <w:tcW w:w="1008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11625060010000140</w:t>
            </w:r>
          </w:p>
        </w:tc>
        <w:tc>
          <w:tcPr>
            <w:tcW w:w="6662" w:type="dxa"/>
          </w:tcPr>
          <w:p w:rsidR="0026262B" w:rsidRPr="00C32E59" w:rsidRDefault="0026262B" w:rsidP="00FA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26262B" w:rsidRPr="00C32E59" w:rsidTr="005413B1">
        <w:trPr>
          <w:trHeight w:val="437"/>
        </w:trPr>
        <w:tc>
          <w:tcPr>
            <w:tcW w:w="1008" w:type="dxa"/>
            <w:vAlign w:val="center"/>
          </w:tcPr>
          <w:p w:rsidR="0026262B" w:rsidRPr="00C32E59" w:rsidRDefault="0026262B" w:rsidP="00FA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11690050050000140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sz w:val="26"/>
                <w:szCs w:val="26"/>
              </w:rPr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сельского хозяйства администрации Шарангского муниципального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2E59">
              <w:rPr>
                <w:rFonts w:ascii="Times New Roman" w:hAnsi="Times New Roman" w:cs="Times New Roman"/>
                <w:b/>
                <w:sz w:val="26"/>
                <w:szCs w:val="26"/>
              </w:rPr>
              <w:t>района Нижегородской области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20203024050220151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   за счет средств областного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20203048050110151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 компенсацию части затрат на приобретение средств химизации  за счет средств федерального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20203048050220151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 компенсацию части затрат на приобретение средств химизации  за счет средств областного 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20203091050110151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поддержку элитного семеноводства  за счет средств федерального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20203091050220151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поддержку элитного семеноводства  за счет средств областного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20203099050110151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за счет средств федерального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20203099050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0151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за счет средств областного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20203100050110151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за счет средств федерального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20203100050220151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за счет средств областного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20203101050110151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20203101050220151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   20203102050110151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поддержку племенного животноводства за счет средств федерального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   20203102050220151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   20203103050110151 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1 килограмм реализованного и (или) отгруженного на собственную переработку  молока за счет средств федерального бюджета</w:t>
            </w:r>
          </w:p>
        </w:tc>
      </w:tr>
      <w:tr w:rsidR="0026262B" w:rsidRPr="00C32E59" w:rsidTr="00580FF3">
        <w:trPr>
          <w:trHeight w:val="1262"/>
        </w:trPr>
        <w:tc>
          <w:tcPr>
            <w:tcW w:w="1008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   20203103050220151 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1 килограмм реализованного и (или) отгруженного на собственную переработку  молока за счет средств областного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    20203108050110151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возмещение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федерального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    20203108050220151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возмещение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областного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    20203112050110151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возмещение части процентной ставки по инвестиционным кредитам на строительство и реконструкцию объектов мясного скотоводства за счет средств федерального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    20203112050220151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районов на возмещение части процентной ставки по инвестиционным кредитам на строительство и 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реконструкцию объектов мясного скотоводства за счет средств областного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    20203115050110151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 за счет средств федерального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    20203115050220151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 за счет средств областного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21905000050000151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21905000050110151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федерального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21905000050220151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100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Федерального казначейства по Нижегородской области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10302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230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010000110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10302240010000110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10302250010000110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10302260010000110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</w:tr>
      <w:tr w:rsidR="0026262B" w:rsidRPr="00C32E59" w:rsidTr="005413B1">
        <w:tc>
          <w:tcPr>
            <w:tcW w:w="1008" w:type="dxa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106</w:t>
            </w:r>
          </w:p>
        </w:tc>
        <w:tc>
          <w:tcPr>
            <w:tcW w:w="2786" w:type="dxa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26262B" w:rsidRPr="00C32E59" w:rsidRDefault="0026262B" w:rsidP="005413B1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Федеральная служба по надзору в сфере транспорта </w:t>
            </w:r>
            <w:r w:rsidRPr="00C32E5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11690050050000140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6262B" w:rsidRPr="00C32E59" w:rsidTr="005413B1">
        <w:tc>
          <w:tcPr>
            <w:tcW w:w="1008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141</w:t>
            </w:r>
          </w:p>
        </w:tc>
        <w:tc>
          <w:tcPr>
            <w:tcW w:w="2786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26262B" w:rsidRPr="00C32E59" w:rsidRDefault="0026262B" w:rsidP="005413B1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26262B" w:rsidRPr="00C32E59" w:rsidTr="005413B1">
        <w:tc>
          <w:tcPr>
            <w:tcW w:w="1008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Cs/>
                <w:sz w:val="26"/>
                <w:szCs w:val="26"/>
              </w:rPr>
              <w:t>141</w:t>
            </w:r>
          </w:p>
        </w:tc>
        <w:tc>
          <w:tcPr>
            <w:tcW w:w="2786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Cs/>
                <w:sz w:val="26"/>
                <w:szCs w:val="26"/>
              </w:rPr>
              <w:t>11628000010000140</w:t>
            </w:r>
          </w:p>
        </w:tc>
        <w:tc>
          <w:tcPr>
            <w:tcW w:w="6662" w:type="dxa"/>
          </w:tcPr>
          <w:p w:rsidR="0026262B" w:rsidRPr="00C32E59" w:rsidRDefault="0026262B" w:rsidP="005413B1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26262B" w:rsidRPr="00C32E59" w:rsidTr="005413B1">
        <w:tc>
          <w:tcPr>
            <w:tcW w:w="1008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2786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26262B" w:rsidRPr="00C32E59" w:rsidRDefault="0026262B" w:rsidP="005413B1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Управление Федеральной налоговой службы по Нижегородской области </w:t>
            </w:r>
            <w:r w:rsidRPr="00C32E5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</w:p>
        </w:tc>
      </w:tr>
      <w:tr w:rsidR="0026262B" w:rsidRPr="00C32E59" w:rsidTr="005413B1">
        <w:tc>
          <w:tcPr>
            <w:tcW w:w="1008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Cs/>
                <w:sz w:val="26"/>
                <w:szCs w:val="26"/>
              </w:rPr>
              <w:t>182</w:t>
            </w:r>
          </w:p>
        </w:tc>
        <w:tc>
          <w:tcPr>
            <w:tcW w:w="2786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10102010010000110</w:t>
            </w:r>
          </w:p>
        </w:tc>
        <w:tc>
          <w:tcPr>
            <w:tcW w:w="6662" w:type="dxa"/>
          </w:tcPr>
          <w:p w:rsidR="0026262B" w:rsidRPr="00C32E59" w:rsidRDefault="0026262B" w:rsidP="005413B1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C32E59">
                <w:rPr>
                  <w:rFonts w:ascii="Times New Roman" w:hAnsi="Times New Roman" w:cs="Times New Roman"/>
                  <w:kern w:val="32"/>
                  <w:sz w:val="26"/>
                  <w:szCs w:val="26"/>
                </w:rPr>
                <w:t>статьями 227</w:t>
              </w:r>
            </w:hyperlink>
            <w:r w:rsidRPr="00C32E5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, </w:t>
            </w:r>
            <w:hyperlink r:id="rId9" w:history="1">
              <w:r w:rsidRPr="00C32E59">
                <w:rPr>
                  <w:rFonts w:ascii="Times New Roman" w:hAnsi="Times New Roman" w:cs="Times New Roman"/>
                  <w:kern w:val="32"/>
                  <w:sz w:val="26"/>
                  <w:szCs w:val="26"/>
                </w:rPr>
                <w:t>227</w:t>
              </w:r>
              <w:r w:rsidRPr="00C32E59">
                <w:rPr>
                  <w:rFonts w:ascii="Times New Roman" w:hAnsi="Times New Roman" w:cs="Times New Roman"/>
                  <w:kern w:val="32"/>
                  <w:sz w:val="26"/>
                  <w:szCs w:val="26"/>
                  <w:vertAlign w:val="superscript"/>
                </w:rPr>
                <w:t>1</w:t>
              </w:r>
              <w:r w:rsidRPr="00C32E59">
                <w:rPr>
                  <w:rFonts w:ascii="Times New Roman" w:hAnsi="Times New Roman" w:cs="Times New Roman"/>
                  <w:kern w:val="32"/>
                  <w:sz w:val="26"/>
                  <w:szCs w:val="26"/>
                </w:rPr>
                <w:t xml:space="preserve"> </w:t>
              </w:r>
            </w:hyperlink>
            <w:r w:rsidRPr="00C32E5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и </w:t>
            </w:r>
            <w:hyperlink r:id="rId10" w:history="1">
              <w:r w:rsidRPr="00C32E59">
                <w:rPr>
                  <w:rFonts w:ascii="Times New Roman" w:hAnsi="Times New Roman" w:cs="Times New Roman"/>
                  <w:kern w:val="32"/>
                  <w:sz w:val="26"/>
                  <w:szCs w:val="26"/>
                </w:rPr>
                <w:t>228</w:t>
              </w:r>
            </w:hyperlink>
            <w:r w:rsidRPr="00C32E5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Налогового кодекса Российской Федерации </w:t>
            </w:r>
          </w:p>
        </w:tc>
      </w:tr>
      <w:tr w:rsidR="0026262B" w:rsidRPr="00C32E59" w:rsidTr="005413B1">
        <w:tc>
          <w:tcPr>
            <w:tcW w:w="1008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Cs/>
                <w:sz w:val="26"/>
                <w:szCs w:val="26"/>
              </w:rPr>
              <w:t>182</w:t>
            </w:r>
          </w:p>
        </w:tc>
        <w:tc>
          <w:tcPr>
            <w:tcW w:w="2786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10102020010000110</w:t>
            </w:r>
          </w:p>
        </w:tc>
        <w:tc>
          <w:tcPr>
            <w:tcW w:w="6662" w:type="dxa"/>
          </w:tcPr>
          <w:p w:rsidR="0026262B" w:rsidRPr="00C32E59" w:rsidRDefault="0026262B" w:rsidP="005413B1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C32E59">
                <w:rPr>
                  <w:rFonts w:ascii="Times New Roman" w:hAnsi="Times New Roman" w:cs="Times New Roman"/>
                  <w:kern w:val="32"/>
                  <w:sz w:val="26"/>
                  <w:szCs w:val="26"/>
                </w:rPr>
                <w:t>статьей 227</w:t>
              </w:r>
            </w:hyperlink>
            <w:r w:rsidRPr="00C32E5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Налогового кодекса Российской Федерации </w:t>
            </w:r>
          </w:p>
        </w:tc>
      </w:tr>
      <w:tr w:rsidR="0026262B" w:rsidRPr="00C32E59" w:rsidTr="005413B1">
        <w:tc>
          <w:tcPr>
            <w:tcW w:w="1008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Cs/>
                <w:sz w:val="26"/>
                <w:szCs w:val="26"/>
              </w:rPr>
              <w:t>182</w:t>
            </w:r>
          </w:p>
        </w:tc>
        <w:tc>
          <w:tcPr>
            <w:tcW w:w="2786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10102030010000110</w:t>
            </w:r>
          </w:p>
        </w:tc>
        <w:tc>
          <w:tcPr>
            <w:tcW w:w="6662" w:type="dxa"/>
          </w:tcPr>
          <w:p w:rsidR="0026262B" w:rsidRPr="00C32E59" w:rsidRDefault="0026262B" w:rsidP="005413B1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C32E59">
                <w:rPr>
                  <w:rFonts w:ascii="Times New Roman" w:hAnsi="Times New Roman" w:cs="Times New Roman"/>
                  <w:kern w:val="32"/>
                  <w:sz w:val="26"/>
                  <w:szCs w:val="26"/>
                </w:rPr>
                <w:t>статьей 228</w:t>
              </w:r>
            </w:hyperlink>
            <w:r w:rsidRPr="00C32E5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Налогового кодекса Российской Федерации </w:t>
            </w:r>
          </w:p>
        </w:tc>
      </w:tr>
      <w:tr w:rsidR="0026262B" w:rsidRPr="00C32E59" w:rsidTr="005413B1">
        <w:tc>
          <w:tcPr>
            <w:tcW w:w="1008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Cs/>
                <w:sz w:val="26"/>
                <w:szCs w:val="26"/>
              </w:rPr>
              <w:t>182</w:t>
            </w:r>
          </w:p>
        </w:tc>
        <w:tc>
          <w:tcPr>
            <w:tcW w:w="2786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10102040010000110</w:t>
            </w:r>
          </w:p>
        </w:tc>
        <w:tc>
          <w:tcPr>
            <w:tcW w:w="6662" w:type="dxa"/>
          </w:tcPr>
          <w:p w:rsidR="0026262B" w:rsidRPr="00C32E59" w:rsidRDefault="0026262B" w:rsidP="005413B1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</w:t>
            </w:r>
            <w:hyperlink r:id="rId13" w:history="1">
              <w:r w:rsidRPr="00C32E59">
                <w:rPr>
                  <w:rFonts w:ascii="Times New Roman" w:hAnsi="Times New Roman" w:cs="Times New Roman"/>
                  <w:kern w:val="32"/>
                  <w:sz w:val="26"/>
                  <w:szCs w:val="26"/>
                </w:rPr>
                <w:t>227</w:t>
              </w:r>
              <w:r w:rsidRPr="00C32E59">
                <w:rPr>
                  <w:rFonts w:ascii="Times New Roman" w:hAnsi="Times New Roman" w:cs="Times New Roman"/>
                  <w:kern w:val="32"/>
                  <w:sz w:val="26"/>
                  <w:szCs w:val="26"/>
                  <w:vertAlign w:val="superscript"/>
                </w:rPr>
                <w:t>1</w:t>
              </w:r>
              <w:r w:rsidRPr="00C32E59">
                <w:rPr>
                  <w:rFonts w:ascii="Times New Roman" w:hAnsi="Times New Roman" w:cs="Times New Roman"/>
                  <w:kern w:val="32"/>
                  <w:sz w:val="26"/>
                  <w:szCs w:val="26"/>
                </w:rPr>
                <w:t xml:space="preserve"> </w:t>
              </w:r>
            </w:hyperlink>
            <w:r w:rsidRPr="00C32E5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Налогового кодекса Российской Федерации 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10502010020000110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10502020020000110</w:t>
            </w:r>
          </w:p>
        </w:tc>
        <w:tc>
          <w:tcPr>
            <w:tcW w:w="6662" w:type="dxa"/>
          </w:tcPr>
          <w:p w:rsidR="0026262B" w:rsidRPr="00C32E59" w:rsidRDefault="0026262B" w:rsidP="0058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26262B" w:rsidRPr="00C32E59" w:rsidTr="005413B1">
        <w:tc>
          <w:tcPr>
            <w:tcW w:w="1008" w:type="dxa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Cs/>
                <w:sz w:val="26"/>
                <w:szCs w:val="26"/>
              </w:rPr>
              <w:t>182</w:t>
            </w:r>
          </w:p>
        </w:tc>
        <w:tc>
          <w:tcPr>
            <w:tcW w:w="2786" w:type="dxa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10503010010000110</w:t>
            </w:r>
          </w:p>
        </w:tc>
        <w:tc>
          <w:tcPr>
            <w:tcW w:w="6662" w:type="dxa"/>
          </w:tcPr>
          <w:p w:rsidR="0026262B" w:rsidRPr="00C32E59" w:rsidRDefault="0026262B" w:rsidP="005413B1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Единый сельскохозяйственный налог </w:t>
            </w:r>
          </w:p>
        </w:tc>
      </w:tr>
      <w:tr w:rsidR="0026262B" w:rsidRPr="00C32E59" w:rsidTr="005413B1">
        <w:tc>
          <w:tcPr>
            <w:tcW w:w="1008" w:type="dxa"/>
          </w:tcPr>
          <w:p w:rsidR="0026262B" w:rsidRPr="00C32E59" w:rsidRDefault="0026262B" w:rsidP="0058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Cs/>
                <w:sz w:val="26"/>
                <w:szCs w:val="26"/>
              </w:rPr>
              <w:t>182</w:t>
            </w:r>
          </w:p>
        </w:tc>
        <w:tc>
          <w:tcPr>
            <w:tcW w:w="2786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10503020010000110</w:t>
            </w:r>
          </w:p>
        </w:tc>
        <w:tc>
          <w:tcPr>
            <w:tcW w:w="6662" w:type="dxa"/>
          </w:tcPr>
          <w:p w:rsidR="0026262B" w:rsidRPr="00C32E59" w:rsidRDefault="0026262B" w:rsidP="005413B1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Единый сельскохозяйственный налог (за налоговые периоды, истекшие до 1 января 2011 года) </w:t>
            </w:r>
          </w:p>
        </w:tc>
      </w:tr>
      <w:tr w:rsidR="0026262B" w:rsidRPr="00C32E59" w:rsidTr="005413B1">
        <w:tc>
          <w:tcPr>
            <w:tcW w:w="1008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182</w:t>
            </w:r>
          </w:p>
        </w:tc>
        <w:tc>
          <w:tcPr>
            <w:tcW w:w="2786" w:type="dxa"/>
          </w:tcPr>
          <w:p w:rsidR="0026262B" w:rsidRPr="00C32E59" w:rsidRDefault="0026262B" w:rsidP="005413B1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10504020020000110</w:t>
            </w:r>
          </w:p>
        </w:tc>
        <w:tc>
          <w:tcPr>
            <w:tcW w:w="6662" w:type="dxa"/>
          </w:tcPr>
          <w:p w:rsidR="0026262B" w:rsidRPr="00C32E59" w:rsidRDefault="0026262B" w:rsidP="00C752D3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районов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C7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C7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10803010010000110</w:t>
            </w:r>
          </w:p>
        </w:tc>
        <w:tc>
          <w:tcPr>
            <w:tcW w:w="6662" w:type="dxa"/>
          </w:tcPr>
          <w:p w:rsidR="0026262B" w:rsidRPr="00C32E59" w:rsidRDefault="0026262B" w:rsidP="00C75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C7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C7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10901030050000110</w:t>
            </w:r>
          </w:p>
        </w:tc>
        <w:tc>
          <w:tcPr>
            <w:tcW w:w="6662" w:type="dxa"/>
          </w:tcPr>
          <w:p w:rsidR="0026262B" w:rsidRPr="00C32E59" w:rsidRDefault="0026262B" w:rsidP="00C75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C7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C7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10907013050000110</w:t>
            </w:r>
          </w:p>
        </w:tc>
        <w:tc>
          <w:tcPr>
            <w:tcW w:w="6662" w:type="dxa"/>
          </w:tcPr>
          <w:p w:rsidR="0026262B" w:rsidRPr="00C32E59" w:rsidRDefault="0026262B" w:rsidP="00C75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Налог на рекламу, мобилизуемый на территориях муниципальных районов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C7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10907033050000110</w:t>
            </w:r>
          </w:p>
        </w:tc>
        <w:tc>
          <w:tcPr>
            <w:tcW w:w="6662" w:type="dxa"/>
          </w:tcPr>
          <w:p w:rsidR="0026262B" w:rsidRPr="00C32E59" w:rsidRDefault="0026262B" w:rsidP="00C75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Целевые сборы с граждан и предприятий, учреждений и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10907053050000110</w:t>
            </w:r>
          </w:p>
        </w:tc>
        <w:tc>
          <w:tcPr>
            <w:tcW w:w="6662" w:type="dxa"/>
          </w:tcPr>
          <w:p w:rsidR="0026262B" w:rsidRPr="00C32E59" w:rsidRDefault="0026262B" w:rsidP="00C75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786" w:type="dxa"/>
          </w:tcPr>
          <w:p w:rsidR="0026262B" w:rsidRPr="00C32E59" w:rsidRDefault="0026262B" w:rsidP="005413B1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62B" w:rsidRPr="00C32E59" w:rsidRDefault="0026262B" w:rsidP="005413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62B" w:rsidRPr="00C32E59" w:rsidRDefault="0026262B" w:rsidP="005413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62B" w:rsidRPr="00C32E59" w:rsidRDefault="0026262B" w:rsidP="005413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  11603010010000140</w:t>
            </w:r>
          </w:p>
        </w:tc>
        <w:tc>
          <w:tcPr>
            <w:tcW w:w="6662" w:type="dxa"/>
          </w:tcPr>
          <w:p w:rsidR="0026262B" w:rsidRPr="00C32E59" w:rsidRDefault="0026262B" w:rsidP="00C752D3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о налогах и сборах, предусмотренные статьями 116,118,119.1, пунктами 1 и 2 статьи 120, статьями 125,126,128,129,129.1,132,133,134,135,135.1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116060000010000140</w:t>
            </w:r>
          </w:p>
        </w:tc>
        <w:tc>
          <w:tcPr>
            <w:tcW w:w="6662" w:type="dxa"/>
          </w:tcPr>
          <w:p w:rsidR="0026262B" w:rsidRPr="00C32E59" w:rsidRDefault="0026262B" w:rsidP="00C75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11690050050000140</w:t>
            </w:r>
          </w:p>
        </w:tc>
        <w:tc>
          <w:tcPr>
            <w:tcW w:w="6662" w:type="dxa"/>
          </w:tcPr>
          <w:p w:rsidR="0026262B" w:rsidRPr="00C32E59" w:rsidRDefault="0026262B" w:rsidP="00C75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sz w:val="26"/>
                <w:szCs w:val="26"/>
              </w:rPr>
              <w:t>321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26262B" w:rsidRPr="00C32E59" w:rsidRDefault="0026262B" w:rsidP="00C75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11625060010000140</w:t>
            </w:r>
          </w:p>
        </w:tc>
        <w:tc>
          <w:tcPr>
            <w:tcW w:w="6662" w:type="dxa"/>
          </w:tcPr>
          <w:p w:rsidR="0026262B" w:rsidRPr="00C32E59" w:rsidRDefault="0026262B" w:rsidP="00DE7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DE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sz w:val="26"/>
                <w:szCs w:val="26"/>
              </w:rPr>
              <w:t>415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DE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26262B" w:rsidRPr="00C32E59" w:rsidRDefault="0026262B" w:rsidP="00DE7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Генеральная прокуратура Российской Федерации </w:t>
            </w:r>
            <w:r w:rsidRPr="00C32E5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DE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415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DE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11690050050000140</w:t>
            </w:r>
          </w:p>
        </w:tc>
        <w:tc>
          <w:tcPr>
            <w:tcW w:w="6662" w:type="dxa"/>
          </w:tcPr>
          <w:p w:rsidR="0026262B" w:rsidRPr="00C32E59" w:rsidRDefault="0026262B" w:rsidP="00DE7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6262B" w:rsidRPr="00C32E59" w:rsidTr="005413B1">
        <w:trPr>
          <w:trHeight w:val="350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26262B" w:rsidRPr="00C32E59" w:rsidRDefault="0026262B" w:rsidP="00DE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sz w:val="26"/>
                <w:szCs w:val="26"/>
              </w:rPr>
              <w:t>487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6262B" w:rsidRPr="00C32E59" w:rsidRDefault="0026262B" w:rsidP="00DE7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Шарангского муниципального  района Нижегородской области</w:t>
            </w:r>
          </w:p>
        </w:tc>
      </w:tr>
      <w:tr w:rsidR="0026262B" w:rsidRPr="00C32E59" w:rsidTr="005413B1">
        <w:trPr>
          <w:trHeight w:val="350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487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1080715001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000110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6262B" w:rsidRPr="00C32E59" w:rsidRDefault="0026262B" w:rsidP="00DE7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6262B" w:rsidRPr="00C32E59" w:rsidTr="005413B1">
        <w:trPr>
          <w:trHeight w:val="350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487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108071500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000110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6262B" w:rsidRPr="00C32E59" w:rsidRDefault="0026262B" w:rsidP="00DE7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26262B" w:rsidRPr="00C32E59" w:rsidTr="005413B1">
        <w:trPr>
          <w:trHeight w:val="350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487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10807174011000110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26262B" w:rsidRPr="00C32E59" w:rsidTr="005413B1">
        <w:trPr>
          <w:trHeight w:val="350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10807174014000110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(прочие поступления)</w:t>
            </w:r>
          </w:p>
        </w:tc>
      </w:tr>
      <w:tr w:rsidR="0026262B" w:rsidRPr="00C32E59" w:rsidTr="005413B1">
        <w:trPr>
          <w:trHeight w:val="350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11101050050000120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26262B" w:rsidRPr="00C32E59" w:rsidTr="005413B1">
        <w:trPr>
          <w:trHeight w:val="1074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11105013100000120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не заключение договоров аренды указанных земельных участков</w:t>
            </w:r>
          </w:p>
        </w:tc>
      </w:tr>
      <w:tr w:rsidR="0026262B" w:rsidRPr="00C32E59" w:rsidTr="005413B1">
        <w:trPr>
          <w:trHeight w:val="1074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11105013130000120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не заключение договоров аренды указанных земельных участков</w:t>
            </w:r>
          </w:p>
        </w:tc>
      </w:tr>
      <w:tr w:rsidR="0026262B" w:rsidRPr="00C32E59" w:rsidTr="005413B1">
        <w:trPr>
          <w:trHeight w:val="1074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11105025050000120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6262B" w:rsidRPr="00C32E59" w:rsidTr="005413B1">
        <w:trPr>
          <w:trHeight w:val="1022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11105035050000120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11107015050000120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11109045050010120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муниципальных унитарных предприятий, в том числе казенных)  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11109045050020120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(поступления от оказания услуг администрацией Шарангского муниципального района по приватизации жилищного фонда)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11109045050030120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наем)</w:t>
            </w:r>
          </w:p>
        </w:tc>
      </w:tr>
      <w:tr w:rsidR="0026262B" w:rsidRPr="00C32E59" w:rsidTr="005413B1">
        <w:trPr>
          <w:trHeight w:val="753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11301995050000130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6262B" w:rsidRPr="00C32E59" w:rsidTr="005413B1">
        <w:trPr>
          <w:trHeight w:val="826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11302995050021130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районов, источником которых являются средства федерального бюджета</w:t>
            </w:r>
          </w:p>
        </w:tc>
      </w:tr>
      <w:tr w:rsidR="0026262B" w:rsidRPr="00C32E59" w:rsidTr="005413B1">
        <w:trPr>
          <w:trHeight w:val="826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11302995050022130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районов, источником которых являются средства областного бюджета</w:t>
            </w:r>
          </w:p>
        </w:tc>
      </w:tr>
      <w:tr w:rsidR="0026262B" w:rsidRPr="00C32E59" w:rsidTr="005413B1">
        <w:trPr>
          <w:trHeight w:val="826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11302995050023130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районов, источником которых являются средства районного бюджета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11402052050000410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11402052050000440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</w:t>
            </w:r>
          </w:p>
        </w:tc>
      </w:tr>
      <w:tr w:rsidR="0026262B" w:rsidRPr="00C32E59" w:rsidTr="005413B1"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11402053050000410*</w:t>
            </w:r>
          </w:p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11402053050000440**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262B" w:rsidRPr="00C32E59" w:rsidTr="005413B1">
        <w:trPr>
          <w:trHeight w:val="570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11406013100000430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продажи земельных участков государственная собственность на которые не разграничена и которые расположены в границах сельских поселений </w:t>
            </w:r>
          </w:p>
        </w:tc>
      </w:tr>
      <w:tr w:rsidR="0026262B" w:rsidRPr="00C32E59" w:rsidTr="005413B1">
        <w:trPr>
          <w:trHeight w:val="570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11406013130000430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продажи земельных участков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26262B" w:rsidRPr="00C32E59" w:rsidTr="005413B1">
        <w:trPr>
          <w:trHeight w:val="570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11406025050000430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6262B" w:rsidRPr="00C32E59" w:rsidTr="005413B1">
        <w:trPr>
          <w:trHeight w:val="680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11633050050000140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26262B" w:rsidRPr="00C32E59" w:rsidTr="005413B1">
        <w:trPr>
          <w:trHeight w:val="680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11690050050000140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Прочие поступления от денежных взысканий (штрафов) и иных сумм возмещение ущерба, зачисляемые в бюджеты муниципальных районов </w:t>
            </w:r>
          </w:p>
        </w:tc>
      </w:tr>
      <w:tr w:rsidR="0026262B" w:rsidRPr="00C32E59" w:rsidTr="005413B1">
        <w:trPr>
          <w:trHeight w:val="680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11690050050020140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Поступления от денежных взысканий (штрафов), поступающих от комиссии по делам несовершеннолетних и защите их прав</w:t>
            </w:r>
          </w:p>
        </w:tc>
      </w:tr>
      <w:tr w:rsidR="0026262B" w:rsidRPr="00C32E59" w:rsidTr="005413B1">
        <w:trPr>
          <w:trHeight w:val="680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20202009050110151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за счет средств федерального бюджета</w:t>
            </w:r>
          </w:p>
        </w:tc>
      </w:tr>
      <w:tr w:rsidR="0026262B" w:rsidRPr="00C32E59" w:rsidTr="005413B1">
        <w:trPr>
          <w:trHeight w:val="680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20202009050220151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за счет средств областного бюджета</w:t>
            </w:r>
          </w:p>
        </w:tc>
      </w:tr>
      <w:tr w:rsidR="0026262B" w:rsidRPr="00C32E59" w:rsidTr="005413B1">
        <w:trPr>
          <w:trHeight w:val="680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20202051050110151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федеральных целевых программ   за счет средств федерального бюджета</w:t>
            </w:r>
          </w:p>
        </w:tc>
      </w:tr>
      <w:tr w:rsidR="0026262B" w:rsidRPr="00C32E59" w:rsidTr="005413B1">
        <w:trPr>
          <w:trHeight w:val="680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20202051050220151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Субсидии бюджетам муниципальных районов на реализацию федеральных целевых программ  за счет средств областного бюджета</w:t>
            </w:r>
          </w:p>
        </w:tc>
      </w:tr>
      <w:tr w:rsidR="0026262B" w:rsidRPr="00C32E59" w:rsidTr="005413B1">
        <w:trPr>
          <w:trHeight w:val="680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20202077050110151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Субсидии бюджетам муниципальных районов на  софинансирование капитальных вложений в объекты муниципальной собственности   за счет средств федерального бюджета</w:t>
            </w:r>
          </w:p>
        </w:tc>
      </w:tr>
      <w:tr w:rsidR="0026262B" w:rsidRPr="00C32E59" w:rsidTr="005413B1">
        <w:trPr>
          <w:trHeight w:val="680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20202077050220151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 софинансирование капитальных вложений в объекты муниципальной собственности   за счет средств областного бюджета</w:t>
            </w:r>
          </w:p>
        </w:tc>
      </w:tr>
      <w:tr w:rsidR="0026262B" w:rsidRPr="00C32E59" w:rsidTr="005413B1">
        <w:trPr>
          <w:trHeight w:val="680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20202088050002151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мероприятий по  переселению граждан из аварийного жилищного фонда 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6262B" w:rsidRPr="00C32E59" w:rsidTr="005413B1">
        <w:trPr>
          <w:trHeight w:val="680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20202088050004151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мероприятий по  переселению граждан из аварийного жилищного фонда с учетом необходимости развития малоэтажного жилищного строительства 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6262B" w:rsidRPr="00C32E59" w:rsidTr="005413B1">
        <w:trPr>
          <w:trHeight w:val="680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20202089050002151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6262B" w:rsidRPr="00C32E59" w:rsidTr="005413B1">
        <w:trPr>
          <w:trHeight w:val="680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20202089050004151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мероприятий по  переселению граждан из аварийного жилищного фонда с учетом необходимости развития малоэтажного жилищного строительства  за счет средств бюджетов</w:t>
            </w:r>
          </w:p>
        </w:tc>
      </w:tr>
      <w:tr w:rsidR="0026262B" w:rsidRPr="00C32E59" w:rsidTr="005413B1">
        <w:trPr>
          <w:trHeight w:val="354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20202999050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0151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муниципальных районов за счет средств федерального бюджета</w:t>
            </w:r>
          </w:p>
        </w:tc>
      </w:tr>
      <w:tr w:rsidR="0026262B" w:rsidRPr="00C32E59" w:rsidTr="005413B1">
        <w:trPr>
          <w:trHeight w:val="354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20202999050220151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 Прочие субсидии бюджетам муниципальных районов за счет средств областного бюджета</w:t>
            </w:r>
          </w:p>
        </w:tc>
      </w:tr>
      <w:tr w:rsidR="0026262B" w:rsidRPr="00C32E59" w:rsidTr="005413B1">
        <w:trPr>
          <w:trHeight w:val="475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20203007050110151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   за счет средств федерального бюджета</w:t>
            </w:r>
          </w:p>
        </w:tc>
      </w:tr>
      <w:tr w:rsidR="0026262B" w:rsidRPr="00C32E59" w:rsidTr="005413B1">
        <w:trPr>
          <w:trHeight w:val="538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20203024050220151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  за счет средств областного бюджета</w:t>
            </w:r>
          </w:p>
        </w:tc>
      </w:tr>
      <w:tr w:rsidR="0026262B" w:rsidRPr="00C32E59" w:rsidTr="005413B1">
        <w:trPr>
          <w:trHeight w:val="538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20203026050110151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за счет средств федерального бюджета</w:t>
            </w:r>
          </w:p>
        </w:tc>
      </w:tr>
      <w:tr w:rsidR="0026262B" w:rsidRPr="00C32E59" w:rsidTr="005413B1">
        <w:trPr>
          <w:trHeight w:val="538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20203026050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0151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за счет средств областного бюджета</w:t>
            </w:r>
          </w:p>
        </w:tc>
      </w:tr>
      <w:tr w:rsidR="0026262B" w:rsidRPr="00C32E59" w:rsidTr="005413B1">
        <w:trPr>
          <w:trHeight w:val="538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20203069050110151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 Об обеспечении жильем ветеранов Великой Отечественной войны 1941-1945 годов» за счет средств федерального бюджета</w:t>
            </w:r>
          </w:p>
        </w:tc>
      </w:tr>
      <w:tr w:rsidR="0026262B" w:rsidRPr="00C32E59" w:rsidTr="00086CBD">
        <w:trPr>
          <w:trHeight w:val="422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20203070050110151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«О ветеранах» и  от 24 ноября 1995 года № 181-ФЗ « О социальной защите инвалидов в Российской Федерации» за счет средств федерального бюджета</w:t>
            </w:r>
          </w:p>
        </w:tc>
      </w:tr>
      <w:tr w:rsidR="0026262B" w:rsidRPr="00C32E59" w:rsidTr="005413B1">
        <w:trPr>
          <w:trHeight w:val="538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20203119050110151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</w:tr>
      <w:tr w:rsidR="0026262B" w:rsidRPr="00C32E59" w:rsidTr="005413B1">
        <w:trPr>
          <w:trHeight w:val="538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20203119050</w:t>
            </w: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0151</w:t>
            </w:r>
          </w:p>
        </w:tc>
        <w:tc>
          <w:tcPr>
            <w:tcW w:w="6662" w:type="dxa"/>
          </w:tcPr>
          <w:p w:rsidR="0026262B" w:rsidRPr="00C32E59" w:rsidRDefault="0026262B" w:rsidP="0008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</w:tr>
      <w:tr w:rsidR="0026262B" w:rsidRPr="00C32E59" w:rsidTr="005413B1">
        <w:trPr>
          <w:trHeight w:val="538"/>
        </w:trPr>
        <w:tc>
          <w:tcPr>
            <w:tcW w:w="1008" w:type="dxa"/>
            <w:vAlign w:val="center"/>
          </w:tcPr>
          <w:p w:rsidR="0026262B" w:rsidRPr="00C32E59" w:rsidRDefault="0026262B" w:rsidP="0008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20204012050220151</w:t>
            </w:r>
          </w:p>
        </w:tc>
        <w:tc>
          <w:tcPr>
            <w:tcW w:w="6662" w:type="dxa"/>
          </w:tcPr>
          <w:p w:rsidR="0026262B" w:rsidRPr="00C32E59" w:rsidRDefault="0026262B" w:rsidP="0072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  за счет средств областного бюджета</w:t>
            </w:r>
          </w:p>
        </w:tc>
      </w:tr>
      <w:tr w:rsidR="0026262B" w:rsidRPr="00C32E59" w:rsidTr="005413B1">
        <w:trPr>
          <w:trHeight w:val="538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20204061050110151</w:t>
            </w:r>
          </w:p>
        </w:tc>
        <w:tc>
          <w:tcPr>
            <w:tcW w:w="6662" w:type="dxa"/>
          </w:tcPr>
          <w:p w:rsidR="0026262B" w:rsidRPr="00C32E59" w:rsidRDefault="0026262B" w:rsidP="0072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 за счет средств федерального бюджета</w:t>
            </w:r>
          </w:p>
        </w:tc>
      </w:tr>
      <w:tr w:rsidR="0026262B" w:rsidRPr="00C32E59" w:rsidTr="005413B1">
        <w:trPr>
          <w:trHeight w:val="538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21905000050000151</w:t>
            </w:r>
          </w:p>
        </w:tc>
        <w:tc>
          <w:tcPr>
            <w:tcW w:w="6662" w:type="dxa"/>
          </w:tcPr>
          <w:p w:rsidR="0026262B" w:rsidRPr="00C32E59" w:rsidRDefault="0026262B" w:rsidP="0072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26262B" w:rsidRPr="00C32E59" w:rsidTr="005413B1">
        <w:trPr>
          <w:trHeight w:val="538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21905000050110151</w:t>
            </w:r>
          </w:p>
        </w:tc>
        <w:tc>
          <w:tcPr>
            <w:tcW w:w="6662" w:type="dxa"/>
          </w:tcPr>
          <w:p w:rsidR="0026262B" w:rsidRPr="00C32E59" w:rsidRDefault="0026262B" w:rsidP="0072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федерального бюджета</w:t>
            </w:r>
          </w:p>
        </w:tc>
      </w:tr>
      <w:tr w:rsidR="0026262B" w:rsidRPr="00C32E59" w:rsidTr="005413B1">
        <w:trPr>
          <w:trHeight w:val="538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21905000050220151</w:t>
            </w:r>
          </w:p>
        </w:tc>
        <w:tc>
          <w:tcPr>
            <w:tcW w:w="6662" w:type="dxa"/>
          </w:tcPr>
          <w:p w:rsidR="0026262B" w:rsidRPr="00C32E59" w:rsidRDefault="0026262B" w:rsidP="0072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26262B" w:rsidRPr="00C32E59" w:rsidTr="005413B1">
        <w:trPr>
          <w:trHeight w:val="538"/>
        </w:trPr>
        <w:tc>
          <w:tcPr>
            <w:tcW w:w="1008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sz w:val="26"/>
                <w:szCs w:val="26"/>
              </w:rPr>
              <w:t>798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26262B" w:rsidRPr="00C32E59" w:rsidRDefault="0026262B" w:rsidP="0072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Государственная жилищная инспекция Нижегородской области</w:t>
            </w:r>
          </w:p>
        </w:tc>
      </w:tr>
      <w:tr w:rsidR="0026262B" w:rsidRPr="00C32E59" w:rsidTr="005413B1">
        <w:trPr>
          <w:trHeight w:val="538"/>
        </w:trPr>
        <w:tc>
          <w:tcPr>
            <w:tcW w:w="1008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798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11690050050000140</w:t>
            </w:r>
          </w:p>
        </w:tc>
        <w:tc>
          <w:tcPr>
            <w:tcW w:w="6662" w:type="dxa"/>
          </w:tcPr>
          <w:p w:rsidR="0026262B" w:rsidRPr="00C32E59" w:rsidRDefault="0026262B" w:rsidP="0072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6262B" w:rsidRPr="00C32E59" w:rsidTr="005413B1">
        <w:trPr>
          <w:trHeight w:val="538"/>
        </w:trPr>
        <w:tc>
          <w:tcPr>
            <w:tcW w:w="1008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881</w:t>
            </w:r>
          </w:p>
        </w:tc>
        <w:tc>
          <w:tcPr>
            <w:tcW w:w="2786" w:type="dxa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26262B" w:rsidRPr="00C32E59" w:rsidRDefault="0026262B" w:rsidP="005413B1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Комитет государственного ветеринарного надзора Нижегородской области</w:t>
            </w:r>
          </w:p>
        </w:tc>
      </w:tr>
      <w:tr w:rsidR="0026262B" w:rsidRPr="00C32E59" w:rsidTr="005413B1">
        <w:trPr>
          <w:trHeight w:val="538"/>
        </w:trPr>
        <w:tc>
          <w:tcPr>
            <w:tcW w:w="1008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881</w:t>
            </w:r>
          </w:p>
        </w:tc>
        <w:tc>
          <w:tcPr>
            <w:tcW w:w="2786" w:type="dxa"/>
            <w:vAlign w:val="center"/>
          </w:tcPr>
          <w:p w:rsidR="0026262B" w:rsidRPr="00C32E59" w:rsidRDefault="0026262B" w:rsidP="005413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11690050050000140</w:t>
            </w:r>
          </w:p>
        </w:tc>
        <w:tc>
          <w:tcPr>
            <w:tcW w:w="6662" w:type="dxa"/>
          </w:tcPr>
          <w:p w:rsidR="0026262B" w:rsidRPr="00C32E59" w:rsidRDefault="0026262B" w:rsidP="0072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E59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26262B" w:rsidRPr="00C32E59" w:rsidRDefault="0026262B" w:rsidP="005413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2E59">
        <w:rPr>
          <w:rFonts w:ascii="Times New Roman" w:hAnsi="Times New Roman" w:cs="Times New Roman"/>
          <w:sz w:val="26"/>
          <w:szCs w:val="26"/>
        </w:rPr>
        <w:t xml:space="preserve">*  в части реализации основных средств по указанному имуществу </w:t>
      </w:r>
    </w:p>
    <w:p w:rsidR="0026262B" w:rsidRPr="00C32E59" w:rsidRDefault="0026262B" w:rsidP="005413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2E59">
        <w:rPr>
          <w:rFonts w:ascii="Times New Roman" w:hAnsi="Times New Roman" w:cs="Times New Roman"/>
          <w:sz w:val="26"/>
          <w:szCs w:val="26"/>
        </w:rPr>
        <w:t>** в части реализации материальных активов по указанному имуществу</w:t>
      </w:r>
    </w:p>
    <w:p w:rsidR="0026262B" w:rsidRPr="00C32E59" w:rsidRDefault="0026262B" w:rsidP="005413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33008" w:rsidRDefault="00233008" w:rsidP="005413B1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6262B" w:rsidRPr="00233008" w:rsidRDefault="0026262B" w:rsidP="00233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30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26262B" w:rsidRPr="00233008" w:rsidRDefault="0026262B" w:rsidP="00233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3008">
        <w:rPr>
          <w:rFonts w:ascii="Times New Roman" w:eastAsia="Times New Roman" w:hAnsi="Times New Roman" w:cs="Times New Roman"/>
          <w:sz w:val="24"/>
          <w:szCs w:val="24"/>
        </w:rPr>
        <w:t>к решению Земского собрания</w:t>
      </w:r>
    </w:p>
    <w:p w:rsidR="00233008" w:rsidRDefault="0026262B" w:rsidP="00233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3008">
        <w:rPr>
          <w:rFonts w:ascii="Times New Roman" w:eastAsia="Times New Roman" w:hAnsi="Times New Roman" w:cs="Times New Roman"/>
          <w:sz w:val="24"/>
          <w:szCs w:val="24"/>
        </w:rPr>
        <w:t xml:space="preserve">Шарангского муниципального </w:t>
      </w:r>
      <w:r w:rsidR="00233008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26262B" w:rsidRPr="00461244" w:rsidRDefault="0026262B" w:rsidP="00233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300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33008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Pr="00233008">
        <w:rPr>
          <w:rFonts w:ascii="Times New Roman" w:eastAsia="Times New Roman" w:hAnsi="Times New Roman" w:cs="Times New Roman"/>
          <w:sz w:val="24"/>
          <w:szCs w:val="24"/>
        </w:rPr>
        <w:t>районном бюджете на 2015</w:t>
      </w:r>
      <w:r w:rsidR="0023300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33008">
        <w:rPr>
          <w:rFonts w:ascii="Times New Roman" w:eastAsia="Times New Roman" w:hAnsi="Times New Roman" w:cs="Times New Roman"/>
          <w:sz w:val="24"/>
          <w:szCs w:val="24"/>
        </w:rPr>
        <w:t>од»</w:t>
      </w:r>
      <w:r w:rsidRPr="0046124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6262B" w:rsidRPr="00461244" w:rsidRDefault="0026262B" w:rsidP="0026262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2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26262B" w:rsidRPr="00461244" w:rsidRDefault="0026262B" w:rsidP="00233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244">
        <w:rPr>
          <w:rFonts w:ascii="Times New Roman" w:eastAsia="Times New Roman" w:hAnsi="Times New Roman" w:cs="Times New Roman"/>
          <w:b/>
          <w:sz w:val="28"/>
          <w:szCs w:val="28"/>
        </w:rPr>
        <w:t>Перечень и коды  главных администраторов</w:t>
      </w:r>
    </w:p>
    <w:p w:rsidR="0026262B" w:rsidRPr="00461244" w:rsidRDefault="0026262B" w:rsidP="00233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244">
        <w:rPr>
          <w:rFonts w:ascii="Times New Roman" w:eastAsia="Times New Roman" w:hAnsi="Times New Roman" w:cs="Times New Roman"/>
          <w:b/>
          <w:sz w:val="28"/>
          <w:szCs w:val="28"/>
        </w:rPr>
        <w:t>источников финансирования дефицита районного бюджета</w:t>
      </w:r>
    </w:p>
    <w:p w:rsidR="0026262B" w:rsidRPr="00461244" w:rsidRDefault="0026262B" w:rsidP="002330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7"/>
        <w:gridCol w:w="3057"/>
        <w:gridCol w:w="5386"/>
      </w:tblGrid>
      <w:tr w:rsidR="0026262B" w:rsidRPr="00461244" w:rsidTr="0026262B">
        <w:trPr>
          <w:trHeight w:val="915"/>
        </w:trPr>
        <w:tc>
          <w:tcPr>
            <w:tcW w:w="1440" w:type="dxa"/>
          </w:tcPr>
          <w:p w:rsidR="0026262B" w:rsidRPr="00233008" w:rsidRDefault="0026262B" w:rsidP="0026262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30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Ведомство</w:t>
            </w:r>
          </w:p>
        </w:tc>
        <w:tc>
          <w:tcPr>
            <w:tcW w:w="3060" w:type="dxa"/>
          </w:tcPr>
          <w:p w:rsidR="0026262B" w:rsidRPr="00233008" w:rsidRDefault="0026262B" w:rsidP="0026262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30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</w:tcPr>
          <w:p w:rsidR="0026262B" w:rsidRPr="00233008" w:rsidRDefault="0026262B" w:rsidP="0026262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30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Главный администратор источников</w:t>
            </w:r>
          </w:p>
        </w:tc>
      </w:tr>
      <w:tr w:rsidR="0026262B" w:rsidRPr="00461244" w:rsidTr="0026262B">
        <w:trPr>
          <w:trHeight w:val="540"/>
        </w:trPr>
        <w:tc>
          <w:tcPr>
            <w:tcW w:w="1440" w:type="dxa"/>
          </w:tcPr>
          <w:p w:rsidR="0026262B" w:rsidRPr="00233008" w:rsidRDefault="0026262B" w:rsidP="0026262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30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001  </w:t>
            </w:r>
          </w:p>
        </w:tc>
        <w:tc>
          <w:tcPr>
            <w:tcW w:w="3060" w:type="dxa"/>
          </w:tcPr>
          <w:p w:rsidR="0026262B" w:rsidRPr="00233008" w:rsidRDefault="0026262B" w:rsidP="0026262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00" w:type="dxa"/>
          </w:tcPr>
          <w:p w:rsidR="0026262B" w:rsidRPr="00233008" w:rsidRDefault="0026262B" w:rsidP="0066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30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Финансовое управление  администрации</w:t>
            </w:r>
          </w:p>
          <w:p w:rsidR="0026262B" w:rsidRPr="00233008" w:rsidRDefault="0026262B" w:rsidP="0066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30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Шарангского муниципального  района</w:t>
            </w:r>
          </w:p>
          <w:p w:rsidR="0026262B" w:rsidRPr="00233008" w:rsidRDefault="0026262B" w:rsidP="0066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30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Нижегородской области</w:t>
            </w:r>
          </w:p>
        </w:tc>
      </w:tr>
      <w:tr w:rsidR="0026262B" w:rsidRPr="00461244" w:rsidTr="0026262B">
        <w:trPr>
          <w:trHeight w:val="711"/>
        </w:trPr>
        <w:tc>
          <w:tcPr>
            <w:tcW w:w="1440" w:type="dxa"/>
          </w:tcPr>
          <w:p w:rsidR="0026262B" w:rsidRPr="00233008" w:rsidRDefault="0026262B" w:rsidP="002626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3008">
              <w:rPr>
                <w:rFonts w:ascii="Times New Roman" w:eastAsia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3060" w:type="dxa"/>
          </w:tcPr>
          <w:p w:rsidR="0026262B" w:rsidRPr="00233008" w:rsidRDefault="0026262B" w:rsidP="002626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3008">
              <w:rPr>
                <w:rFonts w:ascii="Times New Roman" w:eastAsia="Times New Roman" w:hAnsi="Times New Roman" w:cs="Times New Roman"/>
                <w:sz w:val="26"/>
                <w:szCs w:val="26"/>
              </w:rPr>
              <w:t>01050201050000510</w:t>
            </w:r>
          </w:p>
        </w:tc>
        <w:tc>
          <w:tcPr>
            <w:tcW w:w="5400" w:type="dxa"/>
          </w:tcPr>
          <w:p w:rsidR="0026262B" w:rsidRPr="00233008" w:rsidRDefault="0026262B" w:rsidP="0026262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3008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26262B" w:rsidRPr="00461244" w:rsidTr="0026262B">
        <w:trPr>
          <w:trHeight w:val="705"/>
        </w:trPr>
        <w:tc>
          <w:tcPr>
            <w:tcW w:w="1440" w:type="dxa"/>
          </w:tcPr>
          <w:p w:rsidR="0026262B" w:rsidRPr="00233008" w:rsidRDefault="0026262B" w:rsidP="002626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3008">
              <w:rPr>
                <w:rFonts w:ascii="Times New Roman" w:eastAsia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3060" w:type="dxa"/>
          </w:tcPr>
          <w:p w:rsidR="0026262B" w:rsidRPr="00233008" w:rsidRDefault="0026262B" w:rsidP="002626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3008">
              <w:rPr>
                <w:rFonts w:ascii="Times New Roman" w:eastAsia="Times New Roman" w:hAnsi="Times New Roman" w:cs="Times New Roman"/>
                <w:sz w:val="26"/>
                <w:szCs w:val="26"/>
              </w:rPr>
              <w:t>01050201050000610</w:t>
            </w:r>
          </w:p>
        </w:tc>
        <w:tc>
          <w:tcPr>
            <w:tcW w:w="5400" w:type="dxa"/>
          </w:tcPr>
          <w:p w:rsidR="0026262B" w:rsidRPr="00233008" w:rsidRDefault="0026262B" w:rsidP="0026262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3008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26262B" w:rsidRPr="00461244" w:rsidRDefault="0026262B" w:rsidP="002626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262B" w:rsidRPr="00461244" w:rsidRDefault="0026262B" w:rsidP="002626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262B" w:rsidRPr="00461244" w:rsidRDefault="0026262B" w:rsidP="002626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62B" w:rsidRPr="00461244" w:rsidRDefault="0026262B" w:rsidP="0026262B">
      <w:pPr>
        <w:rPr>
          <w:rFonts w:ascii="Times New Roman" w:hAnsi="Times New Roman" w:cs="Times New Roman"/>
          <w:b/>
          <w:sz w:val="28"/>
          <w:szCs w:val="28"/>
        </w:rPr>
      </w:pPr>
    </w:p>
    <w:p w:rsidR="00F738A8" w:rsidRDefault="0026262B" w:rsidP="0026262B">
      <w:pPr>
        <w:tabs>
          <w:tab w:val="left" w:pos="5442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2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F738A8" w:rsidRDefault="00F738A8" w:rsidP="0026262B">
      <w:pPr>
        <w:tabs>
          <w:tab w:val="left" w:pos="5442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8A8" w:rsidRDefault="00F738A8" w:rsidP="0026262B">
      <w:pPr>
        <w:tabs>
          <w:tab w:val="left" w:pos="5442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8A8" w:rsidRDefault="00F738A8" w:rsidP="0026262B">
      <w:pPr>
        <w:tabs>
          <w:tab w:val="left" w:pos="5442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8A8" w:rsidRDefault="00F738A8" w:rsidP="0026262B">
      <w:pPr>
        <w:tabs>
          <w:tab w:val="left" w:pos="5442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8A8" w:rsidRDefault="00F738A8" w:rsidP="0026262B">
      <w:pPr>
        <w:tabs>
          <w:tab w:val="left" w:pos="5442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E82" w:rsidRDefault="00E65E82" w:rsidP="00F738A8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E82" w:rsidRDefault="00E65E82" w:rsidP="00F738A8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7E24" w:rsidRDefault="00657E24" w:rsidP="00F738A8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7E24" w:rsidRDefault="00657E24" w:rsidP="00F738A8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7E24" w:rsidRDefault="00657E24" w:rsidP="00F738A8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7E24" w:rsidRDefault="00657E24" w:rsidP="00F738A8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7E24" w:rsidRDefault="00657E24" w:rsidP="00F738A8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7E24" w:rsidRDefault="00657E24" w:rsidP="00F738A8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262B" w:rsidRPr="00F738A8" w:rsidRDefault="0026262B" w:rsidP="00F738A8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38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26262B" w:rsidRPr="00F738A8" w:rsidRDefault="0026262B" w:rsidP="00F738A8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38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F738A8">
        <w:rPr>
          <w:rFonts w:ascii="Times New Roman" w:eastAsia="Times New Roman" w:hAnsi="Times New Roman" w:cs="Times New Roman"/>
          <w:sz w:val="24"/>
          <w:szCs w:val="24"/>
        </w:rPr>
        <w:t xml:space="preserve">к решению Земского собрания </w:t>
      </w:r>
    </w:p>
    <w:p w:rsidR="0026262B" w:rsidRPr="00F738A8" w:rsidRDefault="0026262B" w:rsidP="00F738A8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38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Шарангского муниципального района                                                                   </w:t>
      </w:r>
    </w:p>
    <w:p w:rsidR="0026262B" w:rsidRPr="00F738A8" w:rsidRDefault="0026262B" w:rsidP="00F738A8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38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«О районном бюджете на 2015 год»</w:t>
      </w:r>
    </w:p>
    <w:p w:rsidR="0026262B" w:rsidRPr="00461244" w:rsidRDefault="0026262B" w:rsidP="00F738A8">
      <w:pPr>
        <w:tabs>
          <w:tab w:val="left" w:pos="5442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62B" w:rsidRPr="00461244" w:rsidRDefault="0026262B" w:rsidP="0026262B">
      <w:pPr>
        <w:tabs>
          <w:tab w:val="left" w:pos="54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62B" w:rsidRPr="00461244" w:rsidRDefault="0026262B" w:rsidP="00F738A8">
      <w:pPr>
        <w:tabs>
          <w:tab w:val="left" w:pos="544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244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26262B" w:rsidRPr="00461244" w:rsidRDefault="0026262B" w:rsidP="00F738A8">
      <w:pPr>
        <w:tabs>
          <w:tab w:val="left" w:pos="544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244">
        <w:rPr>
          <w:rFonts w:ascii="Times New Roman" w:eastAsia="Times New Roman" w:hAnsi="Times New Roman" w:cs="Times New Roman"/>
          <w:b/>
          <w:sz w:val="28"/>
          <w:szCs w:val="28"/>
        </w:rPr>
        <w:t>бюджетной классификации на 2015 год</w:t>
      </w:r>
    </w:p>
    <w:p w:rsidR="0026262B" w:rsidRPr="00F738A8" w:rsidRDefault="0026262B" w:rsidP="00F738A8">
      <w:pPr>
        <w:tabs>
          <w:tab w:val="left" w:pos="5442"/>
          <w:tab w:val="left" w:pos="7635"/>
          <w:tab w:val="right" w:pos="979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1244">
        <w:rPr>
          <w:rFonts w:ascii="Times New Roman" w:eastAsia="Times New Roman" w:hAnsi="Times New Roman" w:cs="Times New Roman"/>
          <w:sz w:val="28"/>
          <w:szCs w:val="28"/>
        </w:rPr>
        <w:tab/>
      </w:r>
      <w:r w:rsidRPr="00461244">
        <w:rPr>
          <w:rFonts w:ascii="Times New Roman" w:eastAsia="Times New Roman" w:hAnsi="Times New Roman" w:cs="Times New Roman"/>
          <w:sz w:val="28"/>
          <w:szCs w:val="28"/>
        </w:rPr>
        <w:tab/>
      </w:r>
      <w:r w:rsidRPr="00F738A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60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38A8">
        <w:rPr>
          <w:rFonts w:ascii="Times New Roman" w:eastAsia="Times New Roman" w:hAnsi="Times New Roman" w:cs="Times New Roman"/>
          <w:sz w:val="24"/>
          <w:szCs w:val="24"/>
        </w:rPr>
        <w:t xml:space="preserve">  тыс.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7"/>
        <w:gridCol w:w="5575"/>
        <w:gridCol w:w="1266"/>
      </w:tblGrid>
      <w:tr w:rsidR="0026262B" w:rsidRPr="00E65E82" w:rsidTr="0026262B">
        <w:tc>
          <w:tcPr>
            <w:tcW w:w="2627" w:type="dxa"/>
            <w:vAlign w:val="center"/>
          </w:tcPr>
          <w:p w:rsidR="0026262B" w:rsidRPr="00E65E82" w:rsidRDefault="0026262B" w:rsidP="009607D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75" w:type="dxa"/>
            <w:vAlign w:val="center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266" w:type="dxa"/>
            <w:vAlign w:val="center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9607D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10000000000000000</w:t>
            </w:r>
          </w:p>
        </w:tc>
        <w:tc>
          <w:tcPr>
            <w:tcW w:w="5575" w:type="dxa"/>
          </w:tcPr>
          <w:p w:rsidR="0026262B" w:rsidRPr="00E65E82" w:rsidRDefault="0026262B" w:rsidP="009607D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 Налоговые и неналоговые доходы</w:t>
            </w:r>
          </w:p>
        </w:tc>
        <w:tc>
          <w:tcPr>
            <w:tcW w:w="1266" w:type="dxa"/>
          </w:tcPr>
          <w:p w:rsidR="0026262B" w:rsidRPr="00E65E82" w:rsidRDefault="0026262B" w:rsidP="009607D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77 423,</w:t>
            </w: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9607D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10100000000000000</w:t>
            </w:r>
          </w:p>
        </w:tc>
        <w:tc>
          <w:tcPr>
            <w:tcW w:w="5575" w:type="dxa"/>
          </w:tcPr>
          <w:p w:rsidR="0026262B" w:rsidRPr="00E65E82" w:rsidRDefault="0026262B" w:rsidP="009607D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1.1. Налоги на прибыль, доходы</w:t>
            </w:r>
          </w:p>
        </w:tc>
        <w:tc>
          <w:tcPr>
            <w:tcW w:w="1266" w:type="dxa"/>
          </w:tcPr>
          <w:p w:rsidR="0026262B" w:rsidRPr="00E65E82" w:rsidRDefault="0026262B" w:rsidP="009607D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65 </w:t>
            </w: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893,9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9607D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10102000010000110</w:t>
            </w:r>
          </w:p>
        </w:tc>
        <w:tc>
          <w:tcPr>
            <w:tcW w:w="5575" w:type="dxa"/>
          </w:tcPr>
          <w:p w:rsidR="0026262B" w:rsidRPr="00E65E82" w:rsidRDefault="0026262B" w:rsidP="009607D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1.1.1. Налог на доходы физических лиц</w:t>
            </w:r>
          </w:p>
        </w:tc>
        <w:tc>
          <w:tcPr>
            <w:tcW w:w="1266" w:type="dxa"/>
          </w:tcPr>
          <w:p w:rsidR="0026262B" w:rsidRPr="00E65E82" w:rsidRDefault="0026262B" w:rsidP="009607D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65893,9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9607D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10102010010000110</w:t>
            </w:r>
          </w:p>
        </w:tc>
        <w:tc>
          <w:tcPr>
            <w:tcW w:w="5575" w:type="dxa"/>
          </w:tcPr>
          <w:p w:rsidR="0026262B" w:rsidRPr="00E65E82" w:rsidRDefault="0026262B" w:rsidP="009607D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66" w:type="dxa"/>
          </w:tcPr>
          <w:p w:rsidR="0026262B" w:rsidRPr="00E65E82" w:rsidRDefault="0026262B" w:rsidP="009607D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654</w:t>
            </w: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60,0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9607D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10102020010000110</w:t>
            </w:r>
          </w:p>
        </w:tc>
        <w:tc>
          <w:tcPr>
            <w:tcW w:w="5575" w:type="dxa"/>
          </w:tcPr>
          <w:p w:rsidR="0026262B" w:rsidRPr="00E65E82" w:rsidRDefault="0026262B" w:rsidP="009607D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1.1.1.2.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119,9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9607D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10102030010000110</w:t>
            </w:r>
          </w:p>
        </w:tc>
        <w:tc>
          <w:tcPr>
            <w:tcW w:w="5575" w:type="dxa"/>
          </w:tcPr>
          <w:p w:rsidR="0026262B" w:rsidRPr="00E65E82" w:rsidRDefault="0026262B" w:rsidP="009607D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1.1.1.3.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6" w:type="dxa"/>
          </w:tcPr>
          <w:p w:rsidR="0026262B" w:rsidRPr="00E65E82" w:rsidRDefault="0026262B" w:rsidP="009607D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269,9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9607D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10102040010000110</w:t>
            </w:r>
          </w:p>
        </w:tc>
        <w:tc>
          <w:tcPr>
            <w:tcW w:w="5575" w:type="dxa"/>
          </w:tcPr>
          <w:p w:rsidR="0026262B" w:rsidRPr="00E65E82" w:rsidRDefault="0026262B" w:rsidP="009607D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1.1.1.4. Налог на доходы физических лиц в виде фиксированных 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66" w:type="dxa"/>
          </w:tcPr>
          <w:p w:rsidR="0026262B" w:rsidRPr="00E65E82" w:rsidRDefault="0026262B" w:rsidP="009607D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44,1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9607D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10300000000000000</w:t>
            </w:r>
          </w:p>
        </w:tc>
        <w:tc>
          <w:tcPr>
            <w:tcW w:w="5575" w:type="dxa"/>
          </w:tcPr>
          <w:p w:rsidR="0026262B" w:rsidRPr="00E65E82" w:rsidRDefault="0026262B" w:rsidP="009607D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1.2. Налоги на товары (работы, услуги), реализуемые на территории Российской </w:t>
            </w: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302,7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10302000010000110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302,7</w:t>
            </w:r>
          </w:p>
        </w:tc>
      </w:tr>
      <w:tr w:rsidR="0026262B" w:rsidRPr="00E65E82" w:rsidTr="0026262B">
        <w:tc>
          <w:tcPr>
            <w:tcW w:w="2627" w:type="dxa"/>
            <w:vAlign w:val="center"/>
          </w:tcPr>
          <w:p w:rsidR="0026262B" w:rsidRPr="00E65E82" w:rsidRDefault="0026262B" w:rsidP="00E65E8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10302230010000110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1.2.1.1.Доходы от уплаты акцизов на дизельное топливо, подлежащие распределению 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92,6</w:t>
            </w:r>
          </w:p>
        </w:tc>
      </w:tr>
      <w:tr w:rsidR="0026262B" w:rsidRPr="00E65E82" w:rsidTr="0026262B">
        <w:tc>
          <w:tcPr>
            <w:tcW w:w="2627" w:type="dxa"/>
            <w:vAlign w:val="center"/>
          </w:tcPr>
          <w:p w:rsidR="0026262B" w:rsidRPr="00E65E82" w:rsidRDefault="0026262B" w:rsidP="00E65E8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10302240010000110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1.2.1.2.Доходы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26262B" w:rsidRPr="00E65E82" w:rsidTr="0026262B">
        <w:tc>
          <w:tcPr>
            <w:tcW w:w="2627" w:type="dxa"/>
            <w:vAlign w:val="center"/>
          </w:tcPr>
          <w:p w:rsidR="0026262B" w:rsidRPr="00E65E82" w:rsidRDefault="0026262B" w:rsidP="00E65E8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10302250010000110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1.2.1.3.Доходы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202,7</w:t>
            </w:r>
          </w:p>
        </w:tc>
      </w:tr>
      <w:tr w:rsidR="0026262B" w:rsidRPr="00E65E82" w:rsidTr="0026262B">
        <w:tc>
          <w:tcPr>
            <w:tcW w:w="2627" w:type="dxa"/>
            <w:vAlign w:val="center"/>
          </w:tcPr>
          <w:p w:rsidR="0026262B" w:rsidRPr="00E65E82" w:rsidRDefault="0026262B" w:rsidP="00EE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10302260010000110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1.2.1.4.Доходы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3,9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10500000000000000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1.3. Налоги на совокупный доход</w:t>
            </w:r>
          </w:p>
        </w:tc>
        <w:tc>
          <w:tcPr>
            <w:tcW w:w="1266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6529,6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10502000020000110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1.3.1. Единый налог на вмененный доход для отдельных видов деятельности</w:t>
            </w:r>
          </w:p>
        </w:tc>
        <w:tc>
          <w:tcPr>
            <w:tcW w:w="1266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6423,4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10502010020000110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1.3.1.1. Единый налог на вмененный доход  для отдельных видов деятельности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6423,4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10503000010000110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1.3.2. Единый сельскохозяйственный налог</w:t>
            </w:r>
          </w:p>
        </w:tc>
        <w:tc>
          <w:tcPr>
            <w:tcW w:w="1266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89,0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10503010010000110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1.3.2.1. Единый сельскохозяйственный налог</w:t>
            </w:r>
          </w:p>
        </w:tc>
        <w:tc>
          <w:tcPr>
            <w:tcW w:w="1266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89,0</w:t>
            </w:r>
          </w:p>
        </w:tc>
      </w:tr>
      <w:tr w:rsidR="0026262B" w:rsidRPr="00E65E82" w:rsidTr="00EE46E4">
        <w:trPr>
          <w:trHeight w:val="611"/>
        </w:trPr>
        <w:tc>
          <w:tcPr>
            <w:tcW w:w="2627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10504000020000110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17,2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10504020020000110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1.3.3.1.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17,2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10800000000000000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1.4. Государственная пошлина</w:t>
            </w:r>
            <w:r w:rsidR="00EE46E4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66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675,1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10803010010000110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1.4.1.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66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675,1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11100000000000000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1.5.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2873,5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11105000000000120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1.5.1.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2863,5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11105010000000120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1.5.1.1.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1557,2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11105013100000120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1.5.1.1.1.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775,8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11105013130000120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1.5.1.1.2.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781,4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11105020000000120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1.5.1.2.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80,2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11105025050000120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1.5.1.2.1.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80,2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11105030000000120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1.5.1.3. Доходы от сдачи в аренду имущества, находящегося в оперативном управлении </w:t>
            </w: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1226,1</w:t>
            </w:r>
          </w:p>
        </w:tc>
      </w:tr>
      <w:tr w:rsidR="0026262B" w:rsidRPr="00E65E82" w:rsidTr="0026262B">
        <w:trPr>
          <w:trHeight w:val="709"/>
        </w:trPr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11105035050000120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1.5.1.3.1.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1226,1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11109000000000120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1.5.2.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11109045050000120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1.5.2.1.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6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6262B" w:rsidRPr="00E65E82" w:rsidTr="00EE46E4">
        <w:trPr>
          <w:trHeight w:val="691"/>
        </w:trPr>
        <w:tc>
          <w:tcPr>
            <w:tcW w:w="2627" w:type="dxa"/>
          </w:tcPr>
          <w:p w:rsidR="0026262B" w:rsidRPr="00E65E82" w:rsidRDefault="0026262B" w:rsidP="00EE46E4">
            <w:pPr>
              <w:tabs>
                <w:tab w:val="left" w:pos="1800"/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11200000000000000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1.6. Платежи при пользовании природными ресурсами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409,0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11201000010000120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1.6.1. Плата за негативное воздействие на окружающую среду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409,0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11201010010000120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1.6.1.1. Плата за выбросы загрязняющих веществ в атмосферный воздух стационарными объектами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21,5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11201020010000120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1.6.1.2. Плата за выбросы загрязняющих веществ в атмосферный воздух передвижными объектами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6,5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11201030010000120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1.6.1.3. Плата за выбросы загрязняющих веществ в водные объекты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132,5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11201040010000120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1.6.1.4.  Плата за размещение отходов производства и потребления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248,5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11300000000000000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1.7. Доходы от оказания платных услуг (работ) и компенсации затрат государства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227,0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11302000000000130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1.7.1. Доходы от компенсации затрат государства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227,0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11302995050000130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1.7.1.1. Прочие доходы от компенсации затрат  бюджетов муниципальных районов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227,0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11400000000000000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1.8. Доходы от продажи материальных и нематериальных активов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11402000000000000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1.8.1.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 предприятий,   в том числе казенных)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11402053050000410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1.8.1.1. Доходы от реализации иного имущества, находящегося в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11406000000000430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1.8.2.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11406013130000430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1.8.2.1. Доходы от продажи земельных участков, 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266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11600000000000000</w:t>
            </w:r>
          </w:p>
        </w:tc>
        <w:tc>
          <w:tcPr>
            <w:tcW w:w="5575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1.9. Штрафы, санкции, возмещение ущерба</w:t>
            </w:r>
          </w:p>
        </w:tc>
        <w:tc>
          <w:tcPr>
            <w:tcW w:w="1266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212,6</w:t>
            </w:r>
          </w:p>
        </w:tc>
      </w:tr>
      <w:tr w:rsidR="0026262B" w:rsidRPr="00E65E82" w:rsidTr="00EE46E4">
        <w:trPr>
          <w:trHeight w:val="2968"/>
        </w:trPr>
        <w:tc>
          <w:tcPr>
            <w:tcW w:w="2627" w:type="dxa"/>
          </w:tcPr>
          <w:p w:rsidR="0026262B" w:rsidRPr="00E65E82" w:rsidRDefault="0026262B" w:rsidP="00EE46E4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11625000000000140</w:t>
            </w: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1.9.1.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 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55</w:t>
            </w: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11625010010000140</w:t>
            </w: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1.9.1.1. 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11625030010000140</w:t>
            </w: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1.9.1.2.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11625050010000140</w:t>
            </w: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1.9.1.3.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11625060010000140</w:t>
            </w: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1.9.1.4. Денежные взыскания (штрафы) за нарушение земельного законодательства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11628000010000140</w:t>
            </w: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1.9.2. Денежные взыскания (штрафы) за нарушение законодательства в области </w:t>
            </w: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20,0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11690000000000140</w:t>
            </w: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1.9.3. Прочие поступления от денежных взысканий (штрафов) и иных сумм в возмещение ущерба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,6</w:t>
            </w:r>
          </w:p>
        </w:tc>
      </w:tr>
      <w:tr w:rsidR="0026262B" w:rsidRPr="00E65E82" w:rsidTr="0026262B">
        <w:trPr>
          <w:trHeight w:val="978"/>
        </w:trPr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11690050050000140</w:t>
            </w: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1.9.3.1. 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,6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20000000000000000</w:t>
            </w: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Безвозмездные поступления</w:t>
            </w:r>
          </w:p>
        </w:tc>
        <w:tc>
          <w:tcPr>
            <w:tcW w:w="1266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368 955,</w:t>
            </w: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20200000000000000</w:t>
            </w: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368 955,3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20201000000000151</w:t>
            </w: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80963,8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20201001050000151</w:t>
            </w: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2.1.1.1. Дотации бюджетам муниципальных районов на выравнивание бюджетной обеспеченности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52700,5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20201003050000151</w:t>
            </w: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2.1.1.2.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28263,3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20202000000000151</w:t>
            </w: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2.1.2. Субсидии бюджетам бюджетной системы Российской Федерации  (межбюджетные субсидии)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100873,0</w:t>
            </w:r>
          </w:p>
        </w:tc>
      </w:tr>
      <w:tr w:rsidR="0026262B" w:rsidRPr="00E65E82" w:rsidTr="0026262B">
        <w:trPr>
          <w:cantSplit/>
        </w:trPr>
        <w:tc>
          <w:tcPr>
            <w:tcW w:w="2627" w:type="dxa"/>
            <w:vMerge w:val="restart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20202999050000151</w:t>
            </w: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2.1.2.1. Прочие субсидии бюджетам муниципальных районов, 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100873,0</w:t>
            </w:r>
          </w:p>
        </w:tc>
      </w:tr>
      <w:tr w:rsidR="0026262B" w:rsidRPr="00E65E82" w:rsidTr="0026262B">
        <w:trPr>
          <w:cantSplit/>
        </w:trPr>
        <w:tc>
          <w:tcPr>
            <w:tcW w:w="2627" w:type="dxa"/>
            <w:vMerge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266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262B" w:rsidRPr="00E65E82" w:rsidTr="0026262B">
        <w:trPr>
          <w:cantSplit/>
        </w:trPr>
        <w:tc>
          <w:tcPr>
            <w:tcW w:w="2627" w:type="dxa"/>
            <w:vMerge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2.1.2.1.1.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1107,1</w:t>
            </w:r>
          </w:p>
        </w:tc>
      </w:tr>
      <w:tr w:rsidR="0026262B" w:rsidRPr="00E65E82" w:rsidTr="0026262B">
        <w:trPr>
          <w:cantSplit/>
        </w:trPr>
        <w:tc>
          <w:tcPr>
            <w:tcW w:w="2627" w:type="dxa"/>
            <w:vMerge/>
            <w:tcBorders>
              <w:top w:val="nil"/>
              <w:right w:val="nil"/>
            </w:tcBorders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</w:tcBorders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2.1.2.1.2. Субсидии на выплату заработной платы с начислениями на нее работникам муниципальных учреждений </w:t>
            </w:r>
          </w:p>
        </w:tc>
        <w:tc>
          <w:tcPr>
            <w:tcW w:w="1266" w:type="dxa"/>
            <w:shd w:val="clear" w:color="auto" w:fill="auto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99765,9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20203000000000151</w:t>
            </w: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2.1.3. Субвенции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176065,7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20203015050000151</w:t>
            </w: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2.1.3.1.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647,7</w:t>
            </w:r>
          </w:p>
        </w:tc>
      </w:tr>
      <w:tr w:rsidR="0026262B" w:rsidRPr="00E65E82" w:rsidTr="0026262B">
        <w:trPr>
          <w:cantSplit/>
        </w:trPr>
        <w:tc>
          <w:tcPr>
            <w:tcW w:w="2627" w:type="dxa"/>
            <w:vMerge w:val="restart"/>
          </w:tcPr>
          <w:p w:rsidR="0026262B" w:rsidRPr="00E65E82" w:rsidRDefault="0026262B" w:rsidP="00E65E82">
            <w:pPr>
              <w:tabs>
                <w:tab w:val="left" w:pos="1808"/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20203024050000151</w:t>
            </w: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2.1.3.2. Субвенции бюджетам муниципальных районов на выполнение передаваемых полномочий субъектов Российской Федерации,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161258,3</w:t>
            </w:r>
          </w:p>
        </w:tc>
      </w:tr>
      <w:tr w:rsidR="0026262B" w:rsidRPr="00E65E82" w:rsidTr="0026262B">
        <w:trPr>
          <w:cantSplit/>
        </w:trPr>
        <w:tc>
          <w:tcPr>
            <w:tcW w:w="2627" w:type="dxa"/>
            <w:vMerge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266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262B" w:rsidRPr="00E65E82" w:rsidTr="0026262B">
        <w:trPr>
          <w:cantSplit/>
        </w:trPr>
        <w:tc>
          <w:tcPr>
            <w:tcW w:w="2627" w:type="dxa"/>
            <w:vMerge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2.1.3.2.1. Субвенции на осуществление полномочий органов государственной власти Нижегородской области по расчету и предоставлению дотаций поселениям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5012,7</w:t>
            </w:r>
          </w:p>
        </w:tc>
      </w:tr>
      <w:tr w:rsidR="0026262B" w:rsidRPr="00E65E82" w:rsidTr="0026262B">
        <w:trPr>
          <w:cantSplit/>
        </w:trPr>
        <w:tc>
          <w:tcPr>
            <w:tcW w:w="2627" w:type="dxa"/>
            <w:vMerge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2.1.3.2.2. Субвенции на исполнение  полномочий в сфере общего образования в муниципальных дошкольных образовательных организациях 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54531,9</w:t>
            </w:r>
          </w:p>
        </w:tc>
      </w:tr>
      <w:tr w:rsidR="0026262B" w:rsidRPr="00E65E82" w:rsidTr="0026262B">
        <w:trPr>
          <w:cantSplit/>
        </w:trPr>
        <w:tc>
          <w:tcPr>
            <w:tcW w:w="2627" w:type="dxa"/>
            <w:vMerge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2.1.3.2.3. Субвенции на исполнение  полномочий в сфере общего образования в муниципальных  образовательных организациях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89032,9</w:t>
            </w:r>
          </w:p>
        </w:tc>
      </w:tr>
      <w:tr w:rsidR="0026262B" w:rsidRPr="00E65E82" w:rsidTr="0026262B">
        <w:trPr>
          <w:cantSplit/>
          <w:trHeight w:val="1096"/>
        </w:trPr>
        <w:tc>
          <w:tcPr>
            <w:tcW w:w="2627" w:type="dxa"/>
            <w:vMerge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2.1.3.2.4. Субвенции на осуществление отдельных 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89,9</w:t>
            </w:r>
          </w:p>
        </w:tc>
      </w:tr>
      <w:tr w:rsidR="0026262B" w:rsidRPr="00E65E82" w:rsidTr="0026262B">
        <w:trPr>
          <w:cantSplit/>
        </w:trPr>
        <w:tc>
          <w:tcPr>
            <w:tcW w:w="2627" w:type="dxa"/>
            <w:vMerge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2.1.3.2.5. Субвенции на 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4915,2</w:t>
            </w:r>
          </w:p>
        </w:tc>
      </w:tr>
      <w:tr w:rsidR="0026262B" w:rsidRPr="00E65E82" w:rsidTr="0026262B">
        <w:trPr>
          <w:cantSplit/>
        </w:trPr>
        <w:tc>
          <w:tcPr>
            <w:tcW w:w="2627" w:type="dxa"/>
            <w:vMerge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2.1.3.2.6. Субвенции на осуществление государственных полномочий по созданию и организации деятельности муниципальных  комиссий по делам несовершеннолетних и защите их прав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387,7</w:t>
            </w:r>
          </w:p>
        </w:tc>
      </w:tr>
      <w:tr w:rsidR="0026262B" w:rsidRPr="00E65E82" w:rsidTr="0026262B">
        <w:trPr>
          <w:cantSplit/>
        </w:trPr>
        <w:tc>
          <w:tcPr>
            <w:tcW w:w="2627" w:type="dxa"/>
            <w:vMerge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2.1.3.2.7. Субвенции на осуществление отдельных государственных полномочий по организации и осуществлению деятельности по опеке и попечительству в отношении  несовершеннолетних граждан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387,0</w:t>
            </w:r>
          </w:p>
        </w:tc>
      </w:tr>
      <w:tr w:rsidR="0026262B" w:rsidRPr="00E65E82" w:rsidTr="0026262B">
        <w:trPr>
          <w:cantSplit/>
        </w:trPr>
        <w:tc>
          <w:tcPr>
            <w:tcW w:w="2627" w:type="dxa"/>
            <w:vMerge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2.1.3.2.8. Субвенции на осуществление  полномочий по организационно-техническому и информационно-методическому сопровождению аттестации педагогических 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предъявленным к первой квалификационной категории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523,1</w:t>
            </w:r>
          </w:p>
        </w:tc>
      </w:tr>
      <w:tr w:rsidR="0026262B" w:rsidRPr="00E65E82" w:rsidTr="0026262B">
        <w:trPr>
          <w:cantSplit/>
        </w:trPr>
        <w:tc>
          <w:tcPr>
            <w:tcW w:w="2627" w:type="dxa"/>
            <w:vMerge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2.1.3.2.9.  Субвенции на осуществление государственных полномочий по финансовому обеспечению поддержки стабилизации и увеличению поголовья крупного рогатого скота</w:t>
            </w:r>
          </w:p>
        </w:tc>
        <w:tc>
          <w:tcPr>
            <w:tcW w:w="1266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6055,7</w:t>
            </w:r>
          </w:p>
        </w:tc>
      </w:tr>
      <w:tr w:rsidR="0026262B" w:rsidRPr="00E65E82" w:rsidTr="0026262B">
        <w:trPr>
          <w:cantSplit/>
        </w:trPr>
        <w:tc>
          <w:tcPr>
            <w:tcW w:w="2627" w:type="dxa"/>
            <w:vMerge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2.1.3.2.10.  Субвенции на возмещение части затрат на приобретение зерноуборочных и кормоуборочных комбайнов отечественного производства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322,2</w:t>
            </w:r>
          </w:p>
        </w:tc>
      </w:tr>
      <w:tr w:rsidR="0026262B" w:rsidRPr="00E65E82" w:rsidTr="0026262B">
        <w:trPr>
          <w:cantSplit/>
        </w:trPr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20203029050000151</w:t>
            </w: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2.1.3.3. 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 образования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2000,7</w:t>
            </w:r>
          </w:p>
        </w:tc>
      </w:tr>
      <w:tr w:rsidR="0026262B" w:rsidRPr="00E65E82" w:rsidTr="0026262B">
        <w:trPr>
          <w:cantSplit/>
        </w:trPr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20203033050000151</w:t>
            </w: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2.1.3.4. Субвенции бюджетам муниципальных районов на оздоровление детей (Субвенции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Федерации)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26262B" w:rsidRPr="00E65E82" w:rsidTr="0026262B">
        <w:trPr>
          <w:cantSplit/>
        </w:trPr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20203070050000151</w:t>
            </w:r>
          </w:p>
        </w:tc>
        <w:tc>
          <w:tcPr>
            <w:tcW w:w="5575" w:type="dxa"/>
          </w:tcPr>
          <w:p w:rsidR="0026262B" w:rsidRPr="00E65E82" w:rsidRDefault="0026262B" w:rsidP="00A5614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2.1.3.5. 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«О ветеранах», и от 24 ноября 1995 года №181-ФЗ  «О социальной защите инвалидов в Российской Федерации»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693,9</w:t>
            </w:r>
          </w:p>
        </w:tc>
      </w:tr>
      <w:tr w:rsidR="0026262B" w:rsidRPr="00E65E82" w:rsidTr="0026262B">
        <w:trPr>
          <w:cantSplit/>
        </w:trPr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20203091050000151</w:t>
            </w:r>
          </w:p>
        </w:tc>
        <w:tc>
          <w:tcPr>
            <w:tcW w:w="5575" w:type="dxa"/>
          </w:tcPr>
          <w:p w:rsidR="0026262B" w:rsidRPr="00E65E82" w:rsidRDefault="0026262B" w:rsidP="00B31AE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2.1.3.6. Субвенции бюджетам муниципальных районов на возмещение части затрат на приобретение элитных семян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980,1</w:t>
            </w:r>
          </w:p>
        </w:tc>
      </w:tr>
      <w:tr w:rsidR="0026262B" w:rsidRPr="00E65E82" w:rsidTr="0026262B">
        <w:trPr>
          <w:cantSplit/>
        </w:trPr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20203101050000151</w:t>
            </w:r>
          </w:p>
        </w:tc>
        <w:tc>
          <w:tcPr>
            <w:tcW w:w="5575" w:type="dxa"/>
          </w:tcPr>
          <w:p w:rsidR="0026262B" w:rsidRPr="00E65E82" w:rsidRDefault="0026262B" w:rsidP="00B31AE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2.1.3.7. 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7087,6</w:t>
            </w:r>
          </w:p>
        </w:tc>
      </w:tr>
      <w:tr w:rsidR="0026262B" w:rsidRPr="00E65E82" w:rsidTr="0026262B">
        <w:trPr>
          <w:cantSplit/>
        </w:trPr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20203102050000151</w:t>
            </w:r>
          </w:p>
        </w:tc>
        <w:tc>
          <w:tcPr>
            <w:tcW w:w="5575" w:type="dxa"/>
          </w:tcPr>
          <w:p w:rsidR="0026262B" w:rsidRPr="00E65E82" w:rsidRDefault="0026262B" w:rsidP="00B31AE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2.1.3.8. Субвенции бюджетам муниципальных районов на поддержку племенного животноводства 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120,8</w:t>
            </w:r>
          </w:p>
        </w:tc>
      </w:tr>
      <w:tr w:rsidR="0026262B" w:rsidRPr="00E65E82" w:rsidTr="0026262B">
        <w:trPr>
          <w:cantSplit/>
        </w:trPr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20203103050000151</w:t>
            </w:r>
          </w:p>
        </w:tc>
        <w:tc>
          <w:tcPr>
            <w:tcW w:w="5575" w:type="dxa"/>
          </w:tcPr>
          <w:p w:rsidR="0026262B" w:rsidRPr="00E65E82" w:rsidRDefault="0026262B" w:rsidP="00B31AE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2.1.3.9.  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454,5</w:t>
            </w:r>
          </w:p>
        </w:tc>
      </w:tr>
      <w:tr w:rsidR="0026262B" w:rsidRPr="00E65E82" w:rsidTr="0026262B">
        <w:trPr>
          <w:cantSplit/>
        </w:trPr>
        <w:tc>
          <w:tcPr>
            <w:tcW w:w="2627" w:type="dxa"/>
          </w:tcPr>
          <w:p w:rsidR="0026262B" w:rsidRPr="00E65E82" w:rsidRDefault="0026262B" w:rsidP="00B31AE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20203115050000151</w:t>
            </w:r>
          </w:p>
        </w:tc>
        <w:tc>
          <w:tcPr>
            <w:tcW w:w="5575" w:type="dxa"/>
          </w:tcPr>
          <w:p w:rsidR="0026262B" w:rsidRPr="00E65E82" w:rsidRDefault="0026262B" w:rsidP="00B31AE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2.1.3.10.  Субвенции бюджетам муниципальных районов на возмещение части процентной ставки по долгосрочным,  среднесрочным и краткосрочным кредитам,  взятым малыми формами хозяйствования</w:t>
            </w:r>
          </w:p>
        </w:tc>
        <w:tc>
          <w:tcPr>
            <w:tcW w:w="1266" w:type="dxa"/>
          </w:tcPr>
          <w:p w:rsidR="0026262B" w:rsidRPr="00E65E82" w:rsidRDefault="0026262B" w:rsidP="00B31AE2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252,9</w:t>
            </w:r>
          </w:p>
        </w:tc>
      </w:tr>
      <w:tr w:rsidR="0026262B" w:rsidRPr="00E65E82" w:rsidTr="0026262B">
        <w:trPr>
          <w:cantSplit/>
        </w:trPr>
        <w:tc>
          <w:tcPr>
            <w:tcW w:w="2627" w:type="dxa"/>
          </w:tcPr>
          <w:p w:rsidR="0026262B" w:rsidRPr="00E65E82" w:rsidRDefault="0026262B" w:rsidP="00B31AE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20203119050000151</w:t>
            </w:r>
          </w:p>
        </w:tc>
        <w:tc>
          <w:tcPr>
            <w:tcW w:w="5575" w:type="dxa"/>
          </w:tcPr>
          <w:p w:rsidR="0026262B" w:rsidRPr="00E65E82" w:rsidRDefault="0026262B" w:rsidP="00B31AE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2.1.3.11.  Субвенции бюджетам муниципальных районов на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6" w:type="dxa"/>
          </w:tcPr>
          <w:p w:rsidR="0026262B" w:rsidRPr="00E65E82" w:rsidRDefault="0026262B" w:rsidP="00B31AE2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2339,2</w:t>
            </w:r>
          </w:p>
        </w:tc>
      </w:tr>
      <w:tr w:rsidR="0026262B" w:rsidRPr="00E65E82" w:rsidTr="00B31AE2">
        <w:trPr>
          <w:cantSplit/>
          <w:trHeight w:val="375"/>
        </w:trPr>
        <w:tc>
          <w:tcPr>
            <w:tcW w:w="2627" w:type="dxa"/>
          </w:tcPr>
          <w:p w:rsidR="0026262B" w:rsidRPr="00E65E82" w:rsidRDefault="0026262B" w:rsidP="00B31AE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20204000000000151</w:t>
            </w:r>
          </w:p>
        </w:tc>
        <w:tc>
          <w:tcPr>
            <w:tcW w:w="5575" w:type="dxa"/>
          </w:tcPr>
          <w:p w:rsidR="0026262B" w:rsidRPr="00E65E82" w:rsidRDefault="0026262B" w:rsidP="00B31AE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2.1.4. Иные межбюджетные трансферты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11 052,8</w:t>
            </w:r>
          </w:p>
        </w:tc>
      </w:tr>
      <w:tr w:rsidR="0026262B" w:rsidRPr="00E65E82" w:rsidTr="0026262B">
        <w:trPr>
          <w:cantSplit/>
        </w:trPr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20204014050000151</w:t>
            </w:r>
          </w:p>
        </w:tc>
        <w:tc>
          <w:tcPr>
            <w:tcW w:w="5575" w:type="dxa"/>
          </w:tcPr>
          <w:p w:rsidR="0026262B" w:rsidRPr="00E65E82" w:rsidRDefault="0026262B" w:rsidP="00B31AE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2.1.4.1.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sz w:val="26"/>
                <w:szCs w:val="26"/>
              </w:rPr>
              <w:t>11 052,8</w:t>
            </w:r>
          </w:p>
        </w:tc>
      </w:tr>
      <w:tr w:rsidR="0026262B" w:rsidRPr="00E65E82" w:rsidTr="0026262B">
        <w:tc>
          <w:tcPr>
            <w:tcW w:w="2627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5" w:type="dxa"/>
          </w:tcPr>
          <w:p w:rsidR="0026262B" w:rsidRPr="00E65E82" w:rsidRDefault="0026262B" w:rsidP="00B31AE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266" w:type="dxa"/>
          </w:tcPr>
          <w:p w:rsidR="0026262B" w:rsidRPr="00E65E82" w:rsidRDefault="0026262B" w:rsidP="00E65E82">
            <w:pPr>
              <w:tabs>
                <w:tab w:val="left" w:pos="54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5E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446 378,7</w:t>
            </w:r>
          </w:p>
        </w:tc>
      </w:tr>
    </w:tbl>
    <w:p w:rsidR="0026262B" w:rsidRPr="00E65E82" w:rsidRDefault="0026262B" w:rsidP="00E65E82">
      <w:pPr>
        <w:tabs>
          <w:tab w:val="left" w:pos="5442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6262B" w:rsidRPr="00E65E82" w:rsidRDefault="0026262B" w:rsidP="00E65E82">
      <w:pPr>
        <w:tabs>
          <w:tab w:val="left" w:pos="5442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6262B" w:rsidRPr="00E65E82" w:rsidRDefault="0026262B" w:rsidP="00E65E8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6262B" w:rsidRPr="00461244" w:rsidRDefault="0026262B">
      <w:pPr>
        <w:rPr>
          <w:rFonts w:ascii="Times New Roman" w:hAnsi="Times New Roman" w:cs="Times New Roman"/>
          <w:sz w:val="28"/>
          <w:szCs w:val="28"/>
        </w:rPr>
      </w:pPr>
    </w:p>
    <w:p w:rsidR="00E65E82" w:rsidRDefault="00E65E82" w:rsidP="0026262B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E65E82" w:rsidRDefault="00E65E82" w:rsidP="0026262B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E65E82" w:rsidRDefault="00E65E82" w:rsidP="0026262B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E65E82" w:rsidRDefault="00E65E82" w:rsidP="0026262B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E65E82" w:rsidRDefault="00E65E82" w:rsidP="0026262B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E65E82" w:rsidRDefault="00E65E82" w:rsidP="0026262B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E65E82" w:rsidRDefault="00E65E82" w:rsidP="0026262B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E65E82" w:rsidRDefault="00E65E82" w:rsidP="0026262B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E65E82" w:rsidRDefault="00E65E82" w:rsidP="0026262B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E65E82" w:rsidRDefault="00E65E82" w:rsidP="0026262B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6D2448" w:rsidRDefault="006D2448" w:rsidP="0026262B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6D2448" w:rsidRDefault="006D2448" w:rsidP="0026262B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6D2448" w:rsidRDefault="006D2448" w:rsidP="0026262B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6D2448" w:rsidRDefault="006D2448" w:rsidP="0026262B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6D2448" w:rsidRDefault="006D2448" w:rsidP="0026262B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6D2448" w:rsidRDefault="006D2448" w:rsidP="0026262B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6D2448" w:rsidRDefault="006D2448" w:rsidP="0026262B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6D2448" w:rsidRDefault="006D2448" w:rsidP="0026262B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6D2448" w:rsidRDefault="006D2448" w:rsidP="0026262B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26262B" w:rsidRPr="00D95839" w:rsidRDefault="0026262B" w:rsidP="0026262B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D958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                     </w:t>
      </w:r>
    </w:p>
    <w:p w:rsidR="0026262B" w:rsidRPr="00D95839" w:rsidRDefault="0026262B" w:rsidP="00262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839">
        <w:rPr>
          <w:rFonts w:ascii="Times New Roman" w:hAnsi="Times New Roman" w:cs="Times New Roman"/>
          <w:sz w:val="24"/>
          <w:szCs w:val="24"/>
        </w:rPr>
        <w:t>к решению Земского собрания</w:t>
      </w:r>
    </w:p>
    <w:p w:rsidR="0026262B" w:rsidRPr="00D95839" w:rsidRDefault="0026262B" w:rsidP="0026262B">
      <w:pPr>
        <w:tabs>
          <w:tab w:val="left" w:pos="54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839">
        <w:rPr>
          <w:rFonts w:ascii="Times New Roman" w:hAnsi="Times New Roman" w:cs="Times New Roman"/>
          <w:sz w:val="24"/>
          <w:szCs w:val="24"/>
        </w:rPr>
        <w:t>Шарангского</w:t>
      </w:r>
      <w:r w:rsidR="00D95839">
        <w:rPr>
          <w:rFonts w:ascii="Times New Roman" w:hAnsi="Times New Roman" w:cs="Times New Roman"/>
          <w:sz w:val="24"/>
          <w:szCs w:val="24"/>
        </w:rPr>
        <w:t xml:space="preserve"> </w:t>
      </w:r>
      <w:r w:rsidRPr="00D9583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6262B" w:rsidRPr="00D95839" w:rsidRDefault="0026262B" w:rsidP="0026262B">
      <w:pPr>
        <w:tabs>
          <w:tab w:val="left" w:pos="54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839">
        <w:rPr>
          <w:rFonts w:ascii="Times New Roman" w:hAnsi="Times New Roman" w:cs="Times New Roman"/>
          <w:sz w:val="24"/>
          <w:szCs w:val="24"/>
        </w:rPr>
        <w:t>«О районном бюджете на 2015 год»</w:t>
      </w:r>
    </w:p>
    <w:p w:rsidR="0026262B" w:rsidRPr="00461244" w:rsidRDefault="0026262B" w:rsidP="0026262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6262B" w:rsidRPr="00461244" w:rsidRDefault="0026262B" w:rsidP="0026262B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6262B" w:rsidRPr="00461244" w:rsidRDefault="0026262B" w:rsidP="00D9583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районного бюджета </w:t>
      </w:r>
    </w:p>
    <w:p w:rsidR="0026262B" w:rsidRPr="00461244" w:rsidRDefault="0026262B" w:rsidP="00D9583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26262B" w:rsidRPr="00D95839" w:rsidRDefault="0026262B" w:rsidP="00D9583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95839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8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5440"/>
        <w:gridCol w:w="1548"/>
      </w:tblGrid>
      <w:tr w:rsidR="0026262B" w:rsidRPr="00D95839" w:rsidTr="0026262B">
        <w:tc>
          <w:tcPr>
            <w:tcW w:w="2880" w:type="dxa"/>
            <w:vAlign w:val="center"/>
          </w:tcPr>
          <w:p w:rsidR="0026262B" w:rsidRPr="00D95839" w:rsidRDefault="0026262B" w:rsidP="00D958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839">
              <w:rPr>
                <w:rFonts w:ascii="Times New Roman" w:hAnsi="Times New Roman" w:cs="Times New Roman"/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440" w:type="dxa"/>
            <w:vAlign w:val="center"/>
          </w:tcPr>
          <w:p w:rsidR="0026262B" w:rsidRPr="00D95839" w:rsidRDefault="0026262B" w:rsidP="0026262B">
            <w:pPr>
              <w:overflowPunct w:val="0"/>
              <w:autoSpaceDE w:val="0"/>
              <w:autoSpaceDN w:val="0"/>
              <w:adjustRightInd w:val="0"/>
              <w:spacing w:after="120"/>
              <w:ind w:left="-108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62B" w:rsidRPr="00D95839" w:rsidRDefault="0026262B" w:rsidP="0026262B">
            <w:pPr>
              <w:overflowPunct w:val="0"/>
              <w:autoSpaceDE w:val="0"/>
              <w:autoSpaceDN w:val="0"/>
              <w:adjustRightInd w:val="0"/>
              <w:spacing w:after="120"/>
              <w:ind w:left="-108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83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источников</w:t>
            </w:r>
          </w:p>
        </w:tc>
        <w:tc>
          <w:tcPr>
            <w:tcW w:w="1548" w:type="dxa"/>
            <w:vAlign w:val="center"/>
          </w:tcPr>
          <w:p w:rsidR="0026262B" w:rsidRPr="00D95839" w:rsidRDefault="0026262B" w:rsidP="0026262B">
            <w:pPr>
              <w:overflowPunct w:val="0"/>
              <w:autoSpaceDE w:val="0"/>
              <w:autoSpaceDN w:val="0"/>
              <w:adjustRightInd w:val="0"/>
              <w:spacing w:after="120"/>
              <w:ind w:left="-540" w:firstLine="18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62B" w:rsidRPr="00D95839" w:rsidRDefault="00D95839" w:rsidP="0026262B">
            <w:pPr>
              <w:overflowPunct w:val="0"/>
              <w:autoSpaceDE w:val="0"/>
              <w:autoSpaceDN w:val="0"/>
              <w:adjustRightInd w:val="0"/>
              <w:spacing w:after="120"/>
              <w:ind w:left="-540" w:firstLine="18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8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6262B" w:rsidRPr="00D95839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26262B" w:rsidRPr="00D95839" w:rsidTr="0026262B">
        <w:tc>
          <w:tcPr>
            <w:tcW w:w="2880" w:type="dxa"/>
          </w:tcPr>
          <w:p w:rsidR="0026262B" w:rsidRPr="00D95839" w:rsidRDefault="0026262B" w:rsidP="0026262B">
            <w:pPr>
              <w:overflowPunct w:val="0"/>
              <w:autoSpaceDE w:val="0"/>
              <w:autoSpaceDN w:val="0"/>
              <w:adjustRightInd w:val="0"/>
              <w:spacing w:after="120"/>
              <w:ind w:left="-108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40" w:type="dxa"/>
          </w:tcPr>
          <w:p w:rsidR="0026262B" w:rsidRPr="00D95839" w:rsidRDefault="0026262B" w:rsidP="0026262B">
            <w:pPr>
              <w:overflowPunct w:val="0"/>
              <w:autoSpaceDE w:val="0"/>
              <w:autoSpaceDN w:val="0"/>
              <w:adjustRightInd w:val="0"/>
              <w:spacing w:after="120"/>
              <w:ind w:left="-108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548" w:type="dxa"/>
          </w:tcPr>
          <w:p w:rsidR="0026262B" w:rsidRPr="00D95839" w:rsidRDefault="0026262B" w:rsidP="0026262B">
            <w:pPr>
              <w:overflowPunct w:val="0"/>
              <w:autoSpaceDE w:val="0"/>
              <w:autoSpaceDN w:val="0"/>
              <w:adjustRightInd w:val="0"/>
              <w:spacing w:after="120"/>
              <w:ind w:left="-540" w:firstLine="18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95839">
              <w:rPr>
                <w:rFonts w:ascii="Times New Roman" w:hAnsi="Times New Roman" w:cs="Times New Roman"/>
                <w:sz w:val="26"/>
                <w:szCs w:val="26"/>
              </w:rPr>
              <w:t>858,6</w:t>
            </w:r>
          </w:p>
        </w:tc>
      </w:tr>
      <w:tr w:rsidR="0026262B" w:rsidRPr="00D95839" w:rsidTr="0026262B">
        <w:tc>
          <w:tcPr>
            <w:tcW w:w="2880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108"/>
              <w:textAlignment w:val="baseline"/>
              <w:rPr>
                <w:bCs w:val="0"/>
                <w:sz w:val="26"/>
                <w:szCs w:val="26"/>
              </w:rPr>
            </w:pPr>
            <w:r w:rsidRPr="00D95839">
              <w:rPr>
                <w:bCs w:val="0"/>
                <w:sz w:val="26"/>
                <w:szCs w:val="26"/>
              </w:rPr>
              <w:t>01050000000000000</w:t>
            </w:r>
          </w:p>
        </w:tc>
        <w:tc>
          <w:tcPr>
            <w:tcW w:w="5440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108"/>
              <w:jc w:val="both"/>
              <w:textAlignment w:val="baseline"/>
              <w:rPr>
                <w:bCs w:val="0"/>
                <w:sz w:val="26"/>
                <w:szCs w:val="26"/>
              </w:rPr>
            </w:pPr>
            <w:r w:rsidRPr="00D95839">
              <w:rPr>
                <w:bCs w:val="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8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540" w:firstLine="180"/>
              <w:textAlignment w:val="baseline"/>
              <w:rPr>
                <w:bCs w:val="0"/>
                <w:sz w:val="26"/>
                <w:szCs w:val="26"/>
              </w:rPr>
            </w:pPr>
            <w:r w:rsidRPr="00D95839">
              <w:rPr>
                <w:bCs w:val="0"/>
                <w:sz w:val="26"/>
                <w:szCs w:val="26"/>
              </w:rPr>
              <w:t>858,6</w:t>
            </w:r>
          </w:p>
        </w:tc>
      </w:tr>
      <w:tr w:rsidR="0026262B" w:rsidRPr="00D95839" w:rsidTr="0026262B">
        <w:tc>
          <w:tcPr>
            <w:tcW w:w="2880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108"/>
              <w:textAlignment w:val="baseline"/>
              <w:rPr>
                <w:b w:val="0"/>
                <w:bCs w:val="0"/>
                <w:sz w:val="26"/>
                <w:szCs w:val="26"/>
              </w:rPr>
            </w:pPr>
            <w:r w:rsidRPr="00D95839">
              <w:rPr>
                <w:b w:val="0"/>
                <w:bCs w:val="0"/>
                <w:sz w:val="26"/>
                <w:szCs w:val="26"/>
              </w:rPr>
              <w:t>01050000000000500</w:t>
            </w:r>
          </w:p>
        </w:tc>
        <w:tc>
          <w:tcPr>
            <w:tcW w:w="5440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108"/>
              <w:jc w:val="both"/>
              <w:textAlignment w:val="baseline"/>
              <w:rPr>
                <w:b w:val="0"/>
                <w:bCs w:val="0"/>
                <w:sz w:val="26"/>
                <w:szCs w:val="26"/>
              </w:rPr>
            </w:pPr>
            <w:r w:rsidRPr="00D95839">
              <w:rPr>
                <w:b w:val="0"/>
                <w:bCs w:val="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548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540" w:firstLine="180"/>
              <w:textAlignment w:val="baseline"/>
              <w:rPr>
                <w:b w:val="0"/>
                <w:bCs w:val="0"/>
                <w:sz w:val="26"/>
                <w:szCs w:val="26"/>
              </w:rPr>
            </w:pPr>
            <w:r w:rsidRPr="00D95839">
              <w:rPr>
                <w:b w:val="0"/>
                <w:bCs w:val="0"/>
                <w:sz w:val="26"/>
                <w:szCs w:val="26"/>
                <w:lang w:val="en-US"/>
              </w:rPr>
              <w:t>-</w:t>
            </w:r>
            <w:r w:rsidRPr="00D95839">
              <w:rPr>
                <w:b w:val="0"/>
                <w:bCs w:val="0"/>
                <w:sz w:val="26"/>
                <w:szCs w:val="26"/>
              </w:rPr>
              <w:t>446378,7</w:t>
            </w:r>
          </w:p>
        </w:tc>
      </w:tr>
      <w:tr w:rsidR="0026262B" w:rsidRPr="00D95839" w:rsidTr="0026262B">
        <w:tc>
          <w:tcPr>
            <w:tcW w:w="2880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108"/>
              <w:textAlignment w:val="baseline"/>
              <w:rPr>
                <w:b w:val="0"/>
                <w:sz w:val="26"/>
                <w:szCs w:val="26"/>
              </w:rPr>
            </w:pPr>
            <w:r w:rsidRPr="00D95839">
              <w:rPr>
                <w:b w:val="0"/>
                <w:sz w:val="26"/>
                <w:szCs w:val="26"/>
              </w:rPr>
              <w:t>01050200000000500</w:t>
            </w:r>
          </w:p>
        </w:tc>
        <w:tc>
          <w:tcPr>
            <w:tcW w:w="5440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108"/>
              <w:jc w:val="both"/>
              <w:textAlignment w:val="baseline"/>
              <w:rPr>
                <w:b w:val="0"/>
                <w:sz w:val="26"/>
                <w:szCs w:val="26"/>
              </w:rPr>
            </w:pPr>
            <w:r w:rsidRPr="00D95839">
              <w:rPr>
                <w:b w:val="0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548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540" w:firstLine="180"/>
              <w:textAlignment w:val="baseline"/>
              <w:rPr>
                <w:b w:val="0"/>
                <w:sz w:val="26"/>
                <w:szCs w:val="26"/>
              </w:rPr>
            </w:pPr>
            <w:r w:rsidRPr="00D95839">
              <w:rPr>
                <w:b w:val="0"/>
                <w:bCs w:val="0"/>
                <w:sz w:val="26"/>
                <w:szCs w:val="26"/>
                <w:lang w:val="en-US"/>
              </w:rPr>
              <w:t>-</w:t>
            </w:r>
            <w:r w:rsidRPr="00D95839">
              <w:rPr>
                <w:b w:val="0"/>
                <w:bCs w:val="0"/>
                <w:sz w:val="26"/>
                <w:szCs w:val="26"/>
              </w:rPr>
              <w:t>446378,7</w:t>
            </w:r>
          </w:p>
        </w:tc>
      </w:tr>
      <w:tr w:rsidR="0026262B" w:rsidRPr="00D95839" w:rsidTr="0026262B">
        <w:tc>
          <w:tcPr>
            <w:tcW w:w="2880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108"/>
              <w:textAlignment w:val="baseline"/>
              <w:rPr>
                <w:b w:val="0"/>
                <w:sz w:val="26"/>
                <w:szCs w:val="26"/>
              </w:rPr>
            </w:pPr>
            <w:r w:rsidRPr="00D95839">
              <w:rPr>
                <w:b w:val="0"/>
                <w:sz w:val="26"/>
                <w:szCs w:val="26"/>
              </w:rPr>
              <w:t>01050201000000510</w:t>
            </w:r>
          </w:p>
        </w:tc>
        <w:tc>
          <w:tcPr>
            <w:tcW w:w="5440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108"/>
              <w:jc w:val="both"/>
              <w:textAlignment w:val="baseline"/>
              <w:rPr>
                <w:b w:val="0"/>
                <w:sz w:val="26"/>
                <w:szCs w:val="26"/>
              </w:rPr>
            </w:pPr>
            <w:r w:rsidRPr="00D95839">
              <w:rPr>
                <w:b w:val="0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548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540" w:firstLine="180"/>
              <w:textAlignment w:val="baseline"/>
              <w:rPr>
                <w:b w:val="0"/>
                <w:sz w:val="26"/>
                <w:szCs w:val="26"/>
              </w:rPr>
            </w:pPr>
            <w:r w:rsidRPr="00D95839">
              <w:rPr>
                <w:b w:val="0"/>
                <w:bCs w:val="0"/>
                <w:sz w:val="26"/>
                <w:szCs w:val="26"/>
                <w:lang w:val="en-US"/>
              </w:rPr>
              <w:t>-</w:t>
            </w:r>
            <w:r w:rsidRPr="00D95839">
              <w:rPr>
                <w:b w:val="0"/>
                <w:bCs w:val="0"/>
                <w:sz w:val="26"/>
                <w:szCs w:val="26"/>
              </w:rPr>
              <w:t>446378,7</w:t>
            </w:r>
          </w:p>
        </w:tc>
      </w:tr>
      <w:tr w:rsidR="0026262B" w:rsidRPr="00D95839" w:rsidTr="0026262B">
        <w:tc>
          <w:tcPr>
            <w:tcW w:w="2880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108"/>
              <w:textAlignment w:val="baseline"/>
              <w:rPr>
                <w:b w:val="0"/>
                <w:sz w:val="26"/>
                <w:szCs w:val="26"/>
              </w:rPr>
            </w:pPr>
            <w:r w:rsidRPr="00D95839">
              <w:rPr>
                <w:b w:val="0"/>
                <w:sz w:val="26"/>
                <w:szCs w:val="26"/>
              </w:rPr>
              <w:t xml:space="preserve"> 01050201050000510</w:t>
            </w:r>
          </w:p>
        </w:tc>
        <w:tc>
          <w:tcPr>
            <w:tcW w:w="5440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108"/>
              <w:jc w:val="both"/>
              <w:textAlignment w:val="baseline"/>
              <w:rPr>
                <w:b w:val="0"/>
                <w:sz w:val="26"/>
                <w:szCs w:val="26"/>
              </w:rPr>
            </w:pPr>
            <w:r w:rsidRPr="00D95839">
              <w:rPr>
                <w:b w:val="0"/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48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540" w:firstLine="180"/>
              <w:textAlignment w:val="baseline"/>
              <w:rPr>
                <w:b w:val="0"/>
                <w:sz w:val="26"/>
                <w:szCs w:val="26"/>
              </w:rPr>
            </w:pPr>
            <w:r w:rsidRPr="00D95839">
              <w:rPr>
                <w:b w:val="0"/>
                <w:bCs w:val="0"/>
                <w:sz w:val="26"/>
                <w:szCs w:val="26"/>
                <w:lang w:val="en-US"/>
              </w:rPr>
              <w:t>-</w:t>
            </w:r>
            <w:r w:rsidRPr="00D95839">
              <w:rPr>
                <w:b w:val="0"/>
                <w:bCs w:val="0"/>
                <w:sz w:val="26"/>
                <w:szCs w:val="26"/>
              </w:rPr>
              <w:t>446378,7</w:t>
            </w:r>
          </w:p>
        </w:tc>
      </w:tr>
      <w:tr w:rsidR="0026262B" w:rsidRPr="00D95839" w:rsidTr="0026262B">
        <w:tc>
          <w:tcPr>
            <w:tcW w:w="2880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108"/>
              <w:textAlignment w:val="baseline"/>
              <w:rPr>
                <w:b w:val="0"/>
                <w:bCs w:val="0"/>
                <w:sz w:val="26"/>
                <w:szCs w:val="26"/>
              </w:rPr>
            </w:pPr>
            <w:r w:rsidRPr="00D95839">
              <w:rPr>
                <w:b w:val="0"/>
                <w:bCs w:val="0"/>
                <w:sz w:val="26"/>
                <w:szCs w:val="26"/>
              </w:rPr>
              <w:t>01050000000000600</w:t>
            </w:r>
          </w:p>
        </w:tc>
        <w:tc>
          <w:tcPr>
            <w:tcW w:w="5440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108"/>
              <w:jc w:val="both"/>
              <w:textAlignment w:val="baseline"/>
              <w:rPr>
                <w:b w:val="0"/>
                <w:bCs w:val="0"/>
                <w:sz w:val="26"/>
                <w:szCs w:val="26"/>
              </w:rPr>
            </w:pPr>
            <w:r w:rsidRPr="00D95839">
              <w:rPr>
                <w:b w:val="0"/>
                <w:bCs w:val="0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548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540" w:firstLine="180"/>
              <w:textAlignment w:val="baseline"/>
              <w:rPr>
                <w:b w:val="0"/>
                <w:bCs w:val="0"/>
                <w:sz w:val="26"/>
                <w:szCs w:val="26"/>
              </w:rPr>
            </w:pPr>
            <w:r w:rsidRPr="00D95839">
              <w:rPr>
                <w:b w:val="0"/>
                <w:bCs w:val="0"/>
                <w:sz w:val="26"/>
                <w:szCs w:val="26"/>
              </w:rPr>
              <w:t>447237,3</w:t>
            </w:r>
          </w:p>
        </w:tc>
      </w:tr>
      <w:tr w:rsidR="0026262B" w:rsidRPr="00D95839" w:rsidTr="0026262B">
        <w:tc>
          <w:tcPr>
            <w:tcW w:w="2880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108"/>
              <w:textAlignment w:val="baseline"/>
              <w:rPr>
                <w:b w:val="0"/>
                <w:sz w:val="26"/>
                <w:szCs w:val="26"/>
              </w:rPr>
            </w:pPr>
            <w:r w:rsidRPr="00D95839">
              <w:rPr>
                <w:b w:val="0"/>
                <w:sz w:val="26"/>
                <w:szCs w:val="26"/>
              </w:rPr>
              <w:t xml:space="preserve"> 01050200000000600</w:t>
            </w:r>
          </w:p>
        </w:tc>
        <w:tc>
          <w:tcPr>
            <w:tcW w:w="5440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108"/>
              <w:jc w:val="both"/>
              <w:textAlignment w:val="baseline"/>
              <w:rPr>
                <w:b w:val="0"/>
                <w:sz w:val="26"/>
                <w:szCs w:val="26"/>
              </w:rPr>
            </w:pPr>
            <w:r w:rsidRPr="00D95839">
              <w:rPr>
                <w:b w:val="0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548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540" w:firstLine="180"/>
              <w:textAlignment w:val="baseline"/>
              <w:rPr>
                <w:b w:val="0"/>
                <w:sz w:val="26"/>
                <w:szCs w:val="26"/>
              </w:rPr>
            </w:pPr>
            <w:r w:rsidRPr="00D95839">
              <w:rPr>
                <w:b w:val="0"/>
                <w:bCs w:val="0"/>
                <w:sz w:val="26"/>
                <w:szCs w:val="26"/>
              </w:rPr>
              <w:t>447237,3</w:t>
            </w:r>
          </w:p>
        </w:tc>
      </w:tr>
      <w:tr w:rsidR="0026262B" w:rsidRPr="00D95839" w:rsidTr="0026262B">
        <w:tc>
          <w:tcPr>
            <w:tcW w:w="2880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108"/>
              <w:textAlignment w:val="baseline"/>
              <w:rPr>
                <w:b w:val="0"/>
                <w:sz w:val="26"/>
                <w:szCs w:val="26"/>
              </w:rPr>
            </w:pPr>
            <w:r w:rsidRPr="00D95839">
              <w:rPr>
                <w:b w:val="0"/>
                <w:sz w:val="26"/>
                <w:szCs w:val="26"/>
              </w:rPr>
              <w:t>01050201000000610</w:t>
            </w:r>
          </w:p>
        </w:tc>
        <w:tc>
          <w:tcPr>
            <w:tcW w:w="5440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108"/>
              <w:jc w:val="both"/>
              <w:textAlignment w:val="baseline"/>
              <w:rPr>
                <w:b w:val="0"/>
                <w:sz w:val="26"/>
                <w:szCs w:val="26"/>
              </w:rPr>
            </w:pPr>
            <w:r w:rsidRPr="00D95839">
              <w:rPr>
                <w:b w:val="0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548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540" w:firstLine="180"/>
              <w:textAlignment w:val="baseline"/>
              <w:rPr>
                <w:b w:val="0"/>
                <w:sz w:val="26"/>
                <w:szCs w:val="26"/>
              </w:rPr>
            </w:pPr>
            <w:r w:rsidRPr="00D95839">
              <w:rPr>
                <w:b w:val="0"/>
                <w:bCs w:val="0"/>
                <w:sz w:val="26"/>
                <w:szCs w:val="26"/>
              </w:rPr>
              <w:t>447237,3</w:t>
            </w:r>
          </w:p>
        </w:tc>
      </w:tr>
      <w:tr w:rsidR="0026262B" w:rsidRPr="00D95839" w:rsidTr="0026262B">
        <w:tc>
          <w:tcPr>
            <w:tcW w:w="2880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108"/>
              <w:textAlignment w:val="baseline"/>
              <w:rPr>
                <w:b w:val="0"/>
                <w:sz w:val="26"/>
                <w:szCs w:val="26"/>
              </w:rPr>
            </w:pPr>
            <w:r w:rsidRPr="00D95839">
              <w:rPr>
                <w:b w:val="0"/>
                <w:sz w:val="26"/>
                <w:szCs w:val="26"/>
              </w:rPr>
              <w:t xml:space="preserve"> 01050201050000610</w:t>
            </w:r>
          </w:p>
        </w:tc>
        <w:tc>
          <w:tcPr>
            <w:tcW w:w="5440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108"/>
              <w:jc w:val="both"/>
              <w:textAlignment w:val="baseline"/>
              <w:rPr>
                <w:b w:val="0"/>
                <w:sz w:val="26"/>
                <w:szCs w:val="26"/>
              </w:rPr>
            </w:pPr>
            <w:r w:rsidRPr="00D95839">
              <w:rPr>
                <w:b w:val="0"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48" w:type="dxa"/>
          </w:tcPr>
          <w:p w:rsidR="0026262B" w:rsidRPr="00D95839" w:rsidRDefault="0026262B" w:rsidP="0026262B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-540" w:firstLine="180"/>
              <w:textAlignment w:val="baseline"/>
              <w:rPr>
                <w:b w:val="0"/>
                <w:sz w:val="26"/>
                <w:szCs w:val="26"/>
              </w:rPr>
            </w:pPr>
            <w:r w:rsidRPr="00D95839">
              <w:rPr>
                <w:b w:val="0"/>
                <w:bCs w:val="0"/>
                <w:sz w:val="26"/>
                <w:szCs w:val="26"/>
              </w:rPr>
              <w:t>447237,3</w:t>
            </w:r>
          </w:p>
        </w:tc>
      </w:tr>
    </w:tbl>
    <w:p w:rsidR="0026262B" w:rsidRPr="00D95839" w:rsidRDefault="0026262B" w:rsidP="0026262B">
      <w:pPr>
        <w:rPr>
          <w:rFonts w:ascii="Times New Roman" w:hAnsi="Times New Roman" w:cs="Times New Roman"/>
          <w:sz w:val="26"/>
          <w:szCs w:val="26"/>
        </w:rPr>
      </w:pPr>
    </w:p>
    <w:p w:rsidR="0026262B" w:rsidRPr="00D95839" w:rsidRDefault="0026262B" w:rsidP="0026262B">
      <w:pPr>
        <w:rPr>
          <w:rFonts w:ascii="Times New Roman" w:hAnsi="Times New Roman" w:cs="Times New Roman"/>
          <w:sz w:val="26"/>
          <w:szCs w:val="26"/>
        </w:rPr>
      </w:pPr>
    </w:p>
    <w:p w:rsidR="0026262B" w:rsidRPr="00D95839" w:rsidRDefault="0026262B" w:rsidP="0026262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682" w:type="dxa"/>
        <w:tblInd w:w="-1026" w:type="dxa"/>
        <w:tblLayout w:type="fixed"/>
        <w:tblLook w:val="04A0"/>
      </w:tblPr>
      <w:tblGrid>
        <w:gridCol w:w="4161"/>
        <w:gridCol w:w="136"/>
        <w:gridCol w:w="857"/>
        <w:gridCol w:w="83"/>
        <w:gridCol w:w="909"/>
        <w:gridCol w:w="1417"/>
        <w:gridCol w:w="1509"/>
        <w:gridCol w:w="1560"/>
        <w:gridCol w:w="50"/>
      </w:tblGrid>
      <w:tr w:rsidR="0026262B" w:rsidRPr="00A67A56" w:rsidTr="0026262B">
        <w:trPr>
          <w:trHeight w:val="300"/>
        </w:trPr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2B" w:rsidRPr="00461244" w:rsidRDefault="0026262B" w:rsidP="0026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2B" w:rsidRPr="00461244" w:rsidRDefault="0026262B" w:rsidP="0026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A56" w:rsidRPr="00A67A56" w:rsidRDefault="00A67A56" w:rsidP="0026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789A" w:rsidRDefault="00BB789A" w:rsidP="0026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789A" w:rsidRDefault="00BB789A" w:rsidP="0026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789A" w:rsidRDefault="00BB789A" w:rsidP="0026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789A" w:rsidRDefault="00BB789A" w:rsidP="0026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789A" w:rsidRDefault="00BB789A" w:rsidP="0026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789A" w:rsidRDefault="00BB789A" w:rsidP="0026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789A" w:rsidRDefault="00BB789A" w:rsidP="0026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A56" w:rsidRDefault="0026262B" w:rsidP="0026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 5                                                                к решению Земского собрания </w:t>
            </w:r>
          </w:p>
          <w:p w:rsidR="00A67A56" w:rsidRDefault="0026262B" w:rsidP="0026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Шарангского муниципального района</w:t>
            </w:r>
          </w:p>
          <w:p w:rsidR="0026262B" w:rsidRPr="00A67A56" w:rsidRDefault="0026262B" w:rsidP="0026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районном бюджете на 2015 год»</w:t>
            </w:r>
          </w:p>
          <w:p w:rsidR="0026262B" w:rsidRPr="00A67A56" w:rsidRDefault="0026262B" w:rsidP="0026262B">
            <w:pPr>
              <w:tabs>
                <w:tab w:val="left" w:pos="424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62B" w:rsidRPr="00A67A56" w:rsidTr="0026262B">
        <w:trPr>
          <w:trHeight w:val="1575"/>
        </w:trPr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2B" w:rsidRPr="00461244" w:rsidRDefault="0026262B" w:rsidP="002626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2B" w:rsidRPr="00461244" w:rsidRDefault="0026262B" w:rsidP="0026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62B" w:rsidRPr="00A67A56" w:rsidRDefault="0026262B" w:rsidP="0026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62B" w:rsidRPr="00461244" w:rsidTr="0026262B">
        <w:trPr>
          <w:trHeight w:val="960"/>
        </w:trPr>
        <w:tc>
          <w:tcPr>
            <w:tcW w:w="1068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62B" w:rsidRPr="00461244" w:rsidRDefault="0026262B" w:rsidP="0026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1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Распределение бюджетных ассигнований по разделам и подразделам, целевым статьям и видам расходов классификации расходов бюджета на 2015 год</w:t>
            </w:r>
          </w:p>
          <w:p w:rsidR="00435D04" w:rsidRDefault="00435D04" w:rsidP="0026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62B" w:rsidRPr="00435D04" w:rsidRDefault="0026262B" w:rsidP="0026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91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A67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62B" w:rsidRPr="00435D04" w:rsidRDefault="0026262B" w:rsidP="0026262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62B" w:rsidRPr="00435D04" w:rsidRDefault="0026262B" w:rsidP="0026262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49890,5</w:t>
            </w:r>
          </w:p>
        </w:tc>
      </w:tr>
      <w:tr w:rsidR="0026262B" w:rsidRPr="00435D04" w:rsidTr="00A67A56">
        <w:trPr>
          <w:gridAfter w:val="1"/>
          <w:wAfter w:w="50" w:type="dxa"/>
          <w:trHeight w:val="127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D61C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3571,6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1773,4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1180,6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591,9</w:t>
            </w:r>
          </w:p>
        </w:tc>
      </w:tr>
      <w:tr w:rsidR="0026262B" w:rsidRPr="00435D04" w:rsidTr="00A67A56">
        <w:trPr>
          <w:gridAfter w:val="1"/>
          <w:wAfter w:w="50" w:type="dxa"/>
          <w:trHeight w:val="543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 xml:space="preserve">Уплата налогов, сборов и иных платежей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26262B" w:rsidRPr="00435D04" w:rsidTr="00A67A56">
        <w:trPr>
          <w:gridAfter w:val="1"/>
          <w:wAfter w:w="50" w:type="dxa"/>
          <w:trHeight w:val="76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002 1100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1798,2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002 1100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1798,2</w:t>
            </w:r>
          </w:p>
        </w:tc>
      </w:tr>
      <w:tr w:rsidR="0026262B" w:rsidRPr="00435D04" w:rsidTr="00A67A56">
        <w:trPr>
          <w:gridAfter w:val="1"/>
          <w:wAfter w:w="50" w:type="dxa"/>
          <w:trHeight w:val="554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20105,8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17313,6</w:t>
            </w:r>
          </w:p>
        </w:tc>
      </w:tr>
      <w:tr w:rsidR="0026262B" w:rsidRPr="00435D04" w:rsidTr="00A67A56">
        <w:trPr>
          <w:gridAfter w:val="1"/>
          <w:wAfter w:w="50" w:type="dxa"/>
          <w:trHeight w:val="122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</w:t>
            </w: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14353,2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2856,4</w:t>
            </w:r>
          </w:p>
        </w:tc>
      </w:tr>
      <w:tr w:rsidR="0026262B" w:rsidRPr="00435D04" w:rsidTr="00A67A56">
        <w:trPr>
          <w:gridAfter w:val="1"/>
          <w:wAfter w:w="50" w:type="dxa"/>
          <w:trHeight w:val="451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 xml:space="preserve">Уплата налогов, сборов и иных платежей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26262B" w:rsidRPr="00435D04" w:rsidTr="00A67A56">
        <w:trPr>
          <w:gridAfter w:val="1"/>
          <w:wAfter w:w="50" w:type="dxa"/>
          <w:trHeight w:val="916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002 0800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1661,1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002 0800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1661,1</w:t>
            </w:r>
          </w:p>
        </w:tc>
      </w:tr>
      <w:tr w:rsidR="0026262B" w:rsidRPr="00435D04" w:rsidTr="00A67A56">
        <w:trPr>
          <w:gridAfter w:val="1"/>
          <w:wAfter w:w="50" w:type="dxa"/>
          <w:trHeight w:val="1253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035 7304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387,7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035 7304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368,4</w:t>
            </w:r>
          </w:p>
        </w:tc>
      </w:tr>
      <w:tr w:rsidR="0026262B" w:rsidRPr="00435D04" w:rsidTr="00A67A56">
        <w:trPr>
          <w:gridAfter w:val="1"/>
          <w:wAfter w:w="50" w:type="dxa"/>
          <w:trHeight w:val="336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035 7304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19,3</w:t>
            </w:r>
          </w:p>
        </w:tc>
      </w:tr>
      <w:tr w:rsidR="0026262B" w:rsidRPr="00435D04" w:rsidTr="00A67A56">
        <w:trPr>
          <w:gridAfter w:val="1"/>
          <w:wAfter w:w="50" w:type="dxa"/>
          <w:trHeight w:val="159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743,4</w:t>
            </w:r>
          </w:p>
        </w:tc>
      </w:tr>
      <w:tr w:rsidR="0026262B" w:rsidRPr="00435D04" w:rsidTr="00A67A56">
        <w:trPr>
          <w:gridAfter w:val="1"/>
          <w:wAfter w:w="50" w:type="dxa"/>
          <w:trHeight w:val="811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743,4</w:t>
            </w:r>
          </w:p>
        </w:tc>
      </w:tr>
      <w:tr w:rsidR="0026262B" w:rsidRPr="00435D04" w:rsidTr="00A67A56">
        <w:trPr>
          <w:gridAfter w:val="1"/>
          <w:wAfter w:w="50" w:type="dxa"/>
          <w:trHeight w:val="127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9328,9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9328,9</w:t>
            </w:r>
          </w:p>
        </w:tc>
      </w:tr>
      <w:tr w:rsidR="0026262B" w:rsidRPr="00435D04" w:rsidTr="00435D04">
        <w:trPr>
          <w:gridAfter w:val="1"/>
          <w:wAfter w:w="50" w:type="dxa"/>
          <w:trHeight w:val="263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435D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</w:t>
            </w:r>
            <w:r w:rsid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8355,2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962,6</w:t>
            </w:r>
          </w:p>
        </w:tc>
      </w:tr>
      <w:tr w:rsidR="0026262B" w:rsidRPr="00435D04" w:rsidTr="00A67A56">
        <w:trPr>
          <w:gridAfter w:val="1"/>
          <w:wAfter w:w="50" w:type="dxa"/>
          <w:trHeight w:val="69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 xml:space="preserve">Уплата налогов, сборов и иных платежей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6262B" w:rsidRPr="00435D04" w:rsidTr="00A67A56">
        <w:trPr>
          <w:gridAfter w:val="1"/>
          <w:wAfter w:w="50" w:type="dxa"/>
          <w:trHeight w:val="597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996,0</w:t>
            </w:r>
          </w:p>
        </w:tc>
      </w:tr>
      <w:tr w:rsidR="0026262B" w:rsidRPr="00435D04" w:rsidTr="00A67A56">
        <w:trPr>
          <w:gridAfter w:val="1"/>
          <w:wAfter w:w="50" w:type="dxa"/>
          <w:trHeight w:val="832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020 0002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996,0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020 0002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996,0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</w:tr>
      <w:tr w:rsidR="0026262B" w:rsidRPr="00435D04" w:rsidTr="00A67A56">
        <w:trPr>
          <w:gridAfter w:val="1"/>
          <w:wAfter w:w="50" w:type="dxa"/>
          <w:trHeight w:val="337"/>
        </w:trPr>
        <w:tc>
          <w:tcPr>
            <w:tcW w:w="4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070 0500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26262B" w:rsidRPr="00435D04" w:rsidTr="00A67A56">
        <w:trPr>
          <w:gridAfter w:val="1"/>
          <w:wAfter w:w="50" w:type="dxa"/>
          <w:trHeight w:val="337"/>
        </w:trPr>
        <w:tc>
          <w:tcPr>
            <w:tcW w:w="4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070 0500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14888,2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888,9</w:t>
            </w:r>
          </w:p>
        </w:tc>
      </w:tr>
      <w:tr w:rsidR="0026262B" w:rsidRPr="00435D04" w:rsidTr="00A67A56">
        <w:trPr>
          <w:gridAfter w:val="1"/>
          <w:wAfter w:w="50" w:type="dxa"/>
          <w:trHeight w:val="264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888,9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Платежи по муниципальному долгу Шарангского муниципального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065 2705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1999,2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( му-ниципальных)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065 2705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1999,2</w:t>
            </w:r>
          </w:p>
        </w:tc>
      </w:tr>
      <w:tr w:rsidR="0026262B" w:rsidRPr="00435D04" w:rsidTr="00A67A56">
        <w:trPr>
          <w:gridAfter w:val="1"/>
          <w:wAfter w:w="50" w:type="dxa"/>
          <w:trHeight w:val="787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090 0200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090 0200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Прочие выплаты по обязательствам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092 0305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4779,3</w:t>
            </w:r>
          </w:p>
        </w:tc>
      </w:tr>
      <w:tr w:rsidR="0026262B" w:rsidRPr="00435D04" w:rsidTr="00A67A56">
        <w:trPr>
          <w:gridAfter w:val="1"/>
          <w:wAfter w:w="50" w:type="dxa"/>
          <w:trHeight w:val="403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092 0305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3937,1</w:t>
            </w:r>
          </w:p>
        </w:tc>
      </w:tr>
      <w:tr w:rsidR="0026262B" w:rsidRPr="00435D04" w:rsidTr="00A67A56">
        <w:trPr>
          <w:gridAfter w:val="1"/>
          <w:wAfter w:w="50" w:type="dxa"/>
          <w:trHeight w:val="403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092 0305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12,4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092 0305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829,8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092 9900 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643,2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092 9900 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643,2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093 9900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2704,9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093 9900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2704,9</w:t>
            </w:r>
          </w:p>
        </w:tc>
      </w:tr>
      <w:tr w:rsidR="0026262B" w:rsidRPr="00435D04" w:rsidTr="00A67A56">
        <w:trPr>
          <w:gridAfter w:val="1"/>
          <w:wAfter w:w="50" w:type="dxa"/>
          <w:trHeight w:val="159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3792,7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1743,9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2048,8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МП «Противодействие коррупции в Шарангском муниципальном районе на 2015-2017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795 0402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795 0402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647,7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647,7</w:t>
            </w:r>
          </w:p>
        </w:tc>
      </w:tr>
      <w:tr w:rsidR="0026262B" w:rsidRPr="00435D04" w:rsidTr="00A67A56">
        <w:trPr>
          <w:gridAfter w:val="1"/>
          <w:wAfter w:w="50" w:type="dxa"/>
          <w:trHeight w:val="96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172 5118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647,7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172 5118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647,7</w:t>
            </w:r>
          </w:p>
        </w:tc>
      </w:tr>
      <w:tr w:rsidR="0026262B" w:rsidRPr="00435D04" w:rsidTr="00435D04">
        <w:trPr>
          <w:gridAfter w:val="1"/>
          <w:wAfter w:w="50" w:type="dxa"/>
          <w:trHeight w:val="819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2707,7</w:t>
            </w:r>
          </w:p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6262B" w:rsidRPr="00435D04" w:rsidTr="00A67A56">
        <w:trPr>
          <w:gridAfter w:val="1"/>
          <w:wAfter w:w="50" w:type="dxa"/>
          <w:trHeight w:val="1361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2507,7</w:t>
            </w:r>
          </w:p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6262B" w:rsidRPr="00435D04" w:rsidTr="00A67A56">
        <w:trPr>
          <w:gridAfter w:val="1"/>
          <w:wAfter w:w="50" w:type="dxa"/>
          <w:trHeight w:val="127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218 0100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218 0100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</w:tr>
      <w:tr w:rsidR="0026262B" w:rsidRPr="00435D04" w:rsidTr="00435D04">
        <w:trPr>
          <w:gridAfter w:val="1"/>
          <w:wAfter w:w="50" w:type="dxa"/>
          <w:trHeight w:val="719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Поисковые и аварийно-спасательные учреждения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302 9900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859,2</w:t>
            </w:r>
          </w:p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302 9900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25,5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302 9900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833,7</w:t>
            </w:r>
          </w:p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6262B" w:rsidRPr="00435D04" w:rsidTr="00A67A56">
        <w:trPr>
          <w:gridAfter w:val="1"/>
          <w:wAfter w:w="50" w:type="dxa"/>
          <w:trHeight w:val="159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1488,5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1488,5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пожарной безопасности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</w:tr>
      <w:tr w:rsidR="0026262B" w:rsidRPr="00435D04" w:rsidTr="00A67A56">
        <w:trPr>
          <w:gridAfter w:val="1"/>
          <w:wAfter w:w="50" w:type="dxa"/>
          <w:trHeight w:val="972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МП «Пожарная безопасность объектов и населенных пунктов Шарангского муниципального района на 2015-2017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795 0300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795 0300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26264,2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230,0</w:t>
            </w:r>
          </w:p>
        </w:tc>
      </w:tr>
      <w:tr w:rsidR="0026262B" w:rsidRPr="00435D04" w:rsidTr="00A67A56">
        <w:trPr>
          <w:gridAfter w:val="1"/>
          <w:wAfter w:w="50" w:type="dxa"/>
          <w:trHeight w:val="1359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МП «Организация общественных оплачиваемых работ и временного трудоустройства на территории Шарангского муниципального района на 2014-2016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795 1004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795 1004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21087,9</w:t>
            </w:r>
          </w:p>
        </w:tc>
      </w:tr>
      <w:tr w:rsidR="0026262B" w:rsidRPr="00435D04" w:rsidTr="00A67A56">
        <w:trPr>
          <w:gridAfter w:val="1"/>
          <w:wAfter w:w="50" w:type="dxa"/>
          <w:trHeight w:val="1072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131 7303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4915,2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131 7303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4210,1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131 7303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690,9</w:t>
            </w:r>
          </w:p>
        </w:tc>
      </w:tr>
      <w:tr w:rsidR="0026262B" w:rsidRPr="00435D04" w:rsidTr="00A67A56">
        <w:trPr>
          <w:gridAfter w:val="1"/>
          <w:wAfter w:w="50" w:type="dxa"/>
          <w:trHeight w:val="507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 xml:space="preserve">Уплата налогов, сборов и иных платежей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131 7303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26262B" w:rsidRPr="00435D04" w:rsidTr="00A67A56">
        <w:trPr>
          <w:gridAfter w:val="1"/>
          <w:wAfter w:w="50" w:type="dxa"/>
          <w:trHeight w:val="127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 Нижегородской области "Развитие агропромышленного комплекса Нижегородской области" до 2020 года и на период до 2026 года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131 0000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15273,8</w:t>
            </w:r>
          </w:p>
        </w:tc>
      </w:tr>
      <w:tr w:rsidR="0026262B" w:rsidRPr="00435D04" w:rsidTr="00A67A56">
        <w:trPr>
          <w:gridAfter w:val="1"/>
          <w:wAfter w:w="50" w:type="dxa"/>
          <w:trHeight w:val="127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131 5031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619,3</w:t>
            </w:r>
          </w:p>
        </w:tc>
      </w:tr>
      <w:tr w:rsidR="0026262B" w:rsidRPr="00435D04" w:rsidTr="00A67A56">
        <w:trPr>
          <w:gridAfter w:val="1"/>
          <w:wAfter w:w="50" w:type="dxa"/>
          <w:trHeight w:val="127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131 5031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619,3</w:t>
            </w:r>
          </w:p>
        </w:tc>
      </w:tr>
      <w:tr w:rsidR="0026262B" w:rsidRPr="00435D04" w:rsidTr="00A67A56">
        <w:trPr>
          <w:gridAfter w:val="1"/>
          <w:wAfter w:w="50" w:type="dxa"/>
          <w:trHeight w:val="127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оказание несвязанной поддержки сельхозтоваропроизводителям в области растениеводства за счет средств федерального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131 5041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4672,0</w:t>
            </w:r>
          </w:p>
        </w:tc>
      </w:tr>
      <w:tr w:rsidR="0026262B" w:rsidRPr="00435D04" w:rsidTr="00A67A56">
        <w:trPr>
          <w:gridAfter w:val="1"/>
          <w:wAfter w:w="50" w:type="dxa"/>
          <w:trHeight w:val="127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131 5041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4672,0</w:t>
            </w:r>
          </w:p>
        </w:tc>
      </w:tr>
      <w:tr w:rsidR="0026262B" w:rsidRPr="00435D04" w:rsidTr="00A67A56">
        <w:trPr>
          <w:gridAfter w:val="1"/>
          <w:wAfter w:w="50" w:type="dxa"/>
          <w:trHeight w:val="127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131 5043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454,5</w:t>
            </w:r>
          </w:p>
        </w:tc>
      </w:tr>
      <w:tr w:rsidR="0026262B" w:rsidRPr="00435D04" w:rsidTr="00A67A56">
        <w:trPr>
          <w:gridAfter w:val="1"/>
          <w:wAfter w:w="50" w:type="dxa"/>
          <w:trHeight w:val="127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131 5043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454,5</w:t>
            </w:r>
          </w:p>
        </w:tc>
      </w:tr>
      <w:tr w:rsidR="0026262B" w:rsidRPr="00435D04" w:rsidTr="00A67A56">
        <w:trPr>
          <w:gridAfter w:val="1"/>
          <w:wAfter w:w="50" w:type="dxa"/>
          <w:trHeight w:val="127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оказание несвязной поддержки с/х товаропроизводителям в области  растениеводства за счет средств областного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131 7317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2415,6</w:t>
            </w:r>
          </w:p>
        </w:tc>
      </w:tr>
      <w:tr w:rsidR="0026262B" w:rsidRPr="00435D04" w:rsidTr="00A67A56">
        <w:trPr>
          <w:gridAfter w:val="1"/>
          <w:wAfter w:w="50" w:type="dxa"/>
          <w:trHeight w:val="127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131 7317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2415,6</w:t>
            </w:r>
          </w:p>
        </w:tc>
      </w:tr>
      <w:tr w:rsidR="0026262B" w:rsidRPr="00435D04" w:rsidTr="00A67A56">
        <w:trPr>
          <w:gridAfter w:val="1"/>
          <w:wAfter w:w="50" w:type="dxa"/>
          <w:trHeight w:val="112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131 7318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360,8</w:t>
            </w:r>
          </w:p>
        </w:tc>
      </w:tr>
      <w:tr w:rsidR="0026262B" w:rsidRPr="00435D04" w:rsidTr="00A67A56">
        <w:trPr>
          <w:gridAfter w:val="1"/>
          <w:wAfter w:w="50" w:type="dxa"/>
          <w:trHeight w:val="127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131 7318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360,8</w:t>
            </w:r>
          </w:p>
        </w:tc>
      </w:tr>
      <w:tr w:rsidR="0026262B" w:rsidRPr="00435D04" w:rsidTr="00A67A56">
        <w:trPr>
          <w:gridAfter w:val="1"/>
          <w:wAfter w:w="50" w:type="dxa"/>
          <w:trHeight w:val="96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поддержку племенного животноводства за счет средств областного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131 7319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120,8</w:t>
            </w:r>
          </w:p>
        </w:tc>
      </w:tr>
      <w:tr w:rsidR="0026262B" w:rsidRPr="00435D04" w:rsidTr="00A67A56">
        <w:trPr>
          <w:gridAfter w:val="1"/>
          <w:wAfter w:w="50" w:type="dxa"/>
          <w:trHeight w:val="127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131 7319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120,8</w:t>
            </w:r>
          </w:p>
        </w:tc>
      </w:tr>
      <w:tr w:rsidR="0026262B" w:rsidRPr="00435D04" w:rsidTr="00A67A56">
        <w:trPr>
          <w:gridAfter w:val="1"/>
          <w:wAfter w:w="50" w:type="dxa"/>
          <w:trHeight w:val="96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стабилизацию и увеличение поголовья КРС за счет средств областного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131 7320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6055,7</w:t>
            </w:r>
          </w:p>
        </w:tc>
      </w:tr>
      <w:tr w:rsidR="0026262B" w:rsidRPr="00435D04" w:rsidTr="00A67A56">
        <w:trPr>
          <w:gridAfter w:val="1"/>
          <w:wAfter w:w="50" w:type="dxa"/>
          <w:trHeight w:val="127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131 7320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6055,7</w:t>
            </w:r>
          </w:p>
        </w:tc>
      </w:tr>
      <w:tr w:rsidR="0026262B" w:rsidRPr="00435D04" w:rsidTr="00A67A56">
        <w:trPr>
          <w:gridAfter w:val="1"/>
          <w:wAfter w:w="50" w:type="dxa"/>
          <w:trHeight w:val="1609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 xml:space="preserve">Расходы за счет субвенции на возмещение части затрат на приобретение зерноуборочных и кормоуборочных комбайнов отечественного производства за счет средств областного бюджета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131 7322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322,2</w:t>
            </w:r>
          </w:p>
        </w:tc>
      </w:tr>
      <w:tr w:rsidR="0026262B" w:rsidRPr="00435D04" w:rsidTr="00A67A56">
        <w:trPr>
          <w:gridAfter w:val="1"/>
          <w:wAfter w:w="50" w:type="dxa"/>
          <w:trHeight w:val="263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131 7322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322,2</w:t>
            </w:r>
          </w:p>
        </w:tc>
      </w:tr>
      <w:tr w:rsidR="0026262B" w:rsidRPr="00435D04" w:rsidTr="00A67A56">
        <w:trPr>
          <w:gridAfter w:val="1"/>
          <w:wAfter w:w="50" w:type="dxa"/>
          <w:trHeight w:val="1652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131 7326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252,9</w:t>
            </w:r>
          </w:p>
        </w:tc>
      </w:tr>
      <w:tr w:rsidR="0026262B" w:rsidRPr="00435D04" w:rsidTr="00A67A56">
        <w:trPr>
          <w:gridAfter w:val="1"/>
          <w:wAfter w:w="50" w:type="dxa"/>
          <w:trHeight w:val="127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131 7326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252,9</w:t>
            </w:r>
          </w:p>
        </w:tc>
      </w:tr>
      <w:tr w:rsidR="0026262B" w:rsidRPr="00435D04" w:rsidTr="00A67A56">
        <w:trPr>
          <w:gridAfter w:val="1"/>
          <w:wAfter w:w="50" w:type="dxa"/>
          <w:trHeight w:val="941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133 7331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89,9</w:t>
            </w:r>
          </w:p>
        </w:tc>
      </w:tr>
      <w:tr w:rsidR="0026262B" w:rsidRPr="00435D04" w:rsidTr="00A67A56">
        <w:trPr>
          <w:gridAfter w:val="1"/>
          <w:wAfter w:w="50" w:type="dxa"/>
          <w:trHeight w:val="941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133 7331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89,9</w:t>
            </w:r>
          </w:p>
        </w:tc>
      </w:tr>
      <w:tr w:rsidR="0026262B" w:rsidRPr="00435D04" w:rsidTr="00A67A56">
        <w:trPr>
          <w:gridAfter w:val="1"/>
          <w:wAfter w:w="50" w:type="dxa"/>
          <w:trHeight w:val="264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МП «Развитие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795 0405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809,0</w:t>
            </w:r>
          </w:p>
        </w:tc>
      </w:tr>
      <w:tr w:rsidR="0026262B" w:rsidRPr="00435D04" w:rsidTr="00A67A56">
        <w:trPr>
          <w:gridAfter w:val="1"/>
          <w:wAfter w:w="50" w:type="dxa"/>
          <w:trHeight w:val="707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795 0405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795 0405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214,0</w:t>
            </w:r>
          </w:p>
        </w:tc>
      </w:tr>
      <w:tr w:rsidR="0026262B" w:rsidRPr="00435D04" w:rsidTr="00A67A56">
        <w:trPr>
          <w:gridAfter w:val="1"/>
          <w:wAfter w:w="50" w:type="dxa"/>
          <w:trHeight w:val="127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795 0405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565,0</w:t>
            </w:r>
          </w:p>
        </w:tc>
      </w:tr>
      <w:tr w:rsidR="0026262B" w:rsidRPr="00435D04" w:rsidTr="00A67A56">
        <w:trPr>
          <w:gridAfter w:val="1"/>
          <w:wAfter w:w="50" w:type="dxa"/>
          <w:trHeight w:val="383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Водное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2063,7</w:t>
            </w:r>
          </w:p>
        </w:tc>
      </w:tr>
      <w:tr w:rsidR="0026262B" w:rsidRPr="00435D04" w:rsidTr="00A67A56">
        <w:trPr>
          <w:gridAfter w:val="1"/>
          <w:wAfter w:w="50" w:type="dxa"/>
          <w:trHeight w:val="1114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1020102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2063,7</w:t>
            </w:r>
          </w:p>
        </w:tc>
      </w:tr>
      <w:tr w:rsidR="0026262B" w:rsidRPr="00435D04" w:rsidTr="00A67A56">
        <w:trPr>
          <w:gridAfter w:val="1"/>
          <w:wAfter w:w="50" w:type="dxa"/>
          <w:trHeight w:val="507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Бюджетные инвестиции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1020102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2063,7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1452,3</w:t>
            </w:r>
          </w:p>
        </w:tc>
      </w:tr>
      <w:tr w:rsidR="0026262B" w:rsidRPr="00435D04" w:rsidTr="00A67A56">
        <w:trPr>
          <w:gridAfter w:val="1"/>
          <w:wAfter w:w="50" w:type="dxa"/>
          <w:trHeight w:val="61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МП «Развитие пассажирского транспорта на территории Шарангского муниципального района Нижегородской области на 2014-2016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795 0408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1452,3</w:t>
            </w:r>
          </w:p>
        </w:tc>
      </w:tr>
      <w:tr w:rsidR="0026262B" w:rsidRPr="00435D04" w:rsidTr="00A67A56">
        <w:trPr>
          <w:gridAfter w:val="1"/>
          <w:wAfter w:w="50" w:type="dxa"/>
          <w:trHeight w:val="112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795 0408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1452,3</w:t>
            </w:r>
          </w:p>
        </w:tc>
      </w:tr>
      <w:tr w:rsidR="0026262B" w:rsidRPr="00435D04" w:rsidTr="00A67A56">
        <w:trPr>
          <w:gridAfter w:val="1"/>
          <w:wAfter w:w="50" w:type="dxa"/>
          <w:trHeight w:val="241"/>
        </w:trPr>
        <w:tc>
          <w:tcPr>
            <w:tcW w:w="4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302,7</w:t>
            </w:r>
          </w:p>
        </w:tc>
      </w:tr>
      <w:tr w:rsidR="0026262B" w:rsidRPr="00435D04" w:rsidTr="00A67A56">
        <w:trPr>
          <w:gridAfter w:val="1"/>
          <w:wAfter w:w="50" w:type="dxa"/>
          <w:trHeight w:val="241"/>
        </w:trPr>
        <w:tc>
          <w:tcPr>
            <w:tcW w:w="4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Содержание автомобильных дорог общего пользования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315 0203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302,7</w:t>
            </w:r>
          </w:p>
        </w:tc>
      </w:tr>
      <w:tr w:rsidR="0026262B" w:rsidRPr="00435D04" w:rsidTr="00A67A56">
        <w:trPr>
          <w:gridAfter w:val="1"/>
          <w:wAfter w:w="50" w:type="dxa"/>
          <w:trHeight w:val="241"/>
        </w:trPr>
        <w:tc>
          <w:tcPr>
            <w:tcW w:w="4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315 0203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302,7</w:t>
            </w:r>
          </w:p>
        </w:tc>
      </w:tr>
      <w:tr w:rsidR="0026262B" w:rsidRPr="00435D04" w:rsidTr="00A67A56">
        <w:trPr>
          <w:gridAfter w:val="1"/>
          <w:wAfter w:w="50" w:type="dxa"/>
          <w:trHeight w:val="322"/>
        </w:trPr>
        <w:tc>
          <w:tcPr>
            <w:tcW w:w="41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Связь и информатика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477,6</w:t>
            </w:r>
          </w:p>
        </w:tc>
      </w:tr>
      <w:tr w:rsidR="0026262B" w:rsidRPr="00435D04" w:rsidTr="00A67A56">
        <w:trPr>
          <w:gridAfter w:val="1"/>
          <w:wAfter w:w="50" w:type="dxa"/>
          <w:trHeight w:val="716"/>
        </w:trPr>
        <w:tc>
          <w:tcPr>
            <w:tcW w:w="41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МП</w:t>
            </w: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35D0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Создание системы обеспечения вызова экстренных оперативных служб по единому номеру "112" в Шарангском муниципальном районе на 2015-2017 годы"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795 0410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477,6</w:t>
            </w:r>
          </w:p>
        </w:tc>
      </w:tr>
      <w:tr w:rsidR="0026262B" w:rsidRPr="00435D04" w:rsidTr="00A67A56">
        <w:trPr>
          <w:gridAfter w:val="1"/>
          <w:wAfter w:w="50" w:type="dxa"/>
          <w:trHeight w:val="322"/>
        </w:trPr>
        <w:tc>
          <w:tcPr>
            <w:tcW w:w="41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795 0410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477,6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 xml:space="preserve">04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650,0</w:t>
            </w:r>
          </w:p>
        </w:tc>
      </w:tr>
      <w:tr w:rsidR="0026262B" w:rsidRPr="00435D04" w:rsidTr="00A67A56">
        <w:trPr>
          <w:gridAfter w:val="1"/>
          <w:wAfter w:w="50" w:type="dxa"/>
          <w:trHeight w:val="47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340 0300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340 0300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26262B" w:rsidRPr="00435D04" w:rsidTr="00A67A56">
        <w:trPr>
          <w:gridAfter w:val="1"/>
          <w:wAfter w:w="50" w:type="dxa"/>
          <w:trHeight w:val="1256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поддержки и развития малого предприни-мательства в Шарангскоммуниципаль-ном районе на 2014-2016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26262B" w:rsidRPr="00435D04" w:rsidTr="00A67A56">
        <w:trPr>
          <w:gridAfter w:val="1"/>
          <w:wAfter w:w="50" w:type="dxa"/>
          <w:trHeight w:val="1114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26262B" w:rsidRPr="00435D04" w:rsidTr="00A67A56">
        <w:trPr>
          <w:gridAfter w:val="1"/>
          <w:wAfter w:w="50" w:type="dxa"/>
          <w:trHeight w:val="396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5416,5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2629,6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350 0200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860,0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350 0200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527,0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350 0200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333,0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 xml:space="preserve">МАП «Переселение граждан из аварийного жилищного фонда на территории Шарангского муниципального района Нижегородской области на 2013-2017 годы"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795 9603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1769,6</w:t>
            </w:r>
          </w:p>
        </w:tc>
      </w:tr>
      <w:tr w:rsidR="0026262B" w:rsidRPr="00435D04" w:rsidTr="00A67A56">
        <w:trPr>
          <w:gridAfter w:val="1"/>
          <w:wAfter w:w="50" w:type="dxa"/>
          <w:trHeight w:val="317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795 9603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1769,6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2786,9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102 0102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102 0102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26262B" w:rsidRPr="00435D04" w:rsidTr="00A67A56">
        <w:trPr>
          <w:gridAfter w:val="1"/>
          <w:wAfter w:w="50" w:type="dxa"/>
          <w:trHeight w:val="1704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351 0300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231,9</w:t>
            </w:r>
          </w:p>
        </w:tc>
      </w:tr>
      <w:tr w:rsidR="0026262B" w:rsidRPr="00435D04" w:rsidTr="00A67A56">
        <w:trPr>
          <w:gridAfter w:val="1"/>
          <w:wAfter w:w="50" w:type="dxa"/>
          <w:trHeight w:val="140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351 0300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231,9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351 0500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955,0</w:t>
            </w:r>
          </w:p>
        </w:tc>
      </w:tr>
      <w:tr w:rsidR="0026262B" w:rsidRPr="00435D04" w:rsidTr="00A67A56">
        <w:trPr>
          <w:gridAfter w:val="1"/>
          <w:wAfter w:w="50" w:type="dxa"/>
          <w:trHeight w:val="1467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351 0500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955,0</w:t>
            </w:r>
          </w:p>
        </w:tc>
      </w:tr>
      <w:tr w:rsidR="0026262B" w:rsidRPr="00435D04" w:rsidTr="00A67A56">
        <w:trPr>
          <w:gridAfter w:val="1"/>
          <w:wAfter w:w="50" w:type="dxa"/>
          <w:trHeight w:val="973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МП «Развитие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795 0405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</w:tr>
      <w:tr w:rsidR="0026262B" w:rsidRPr="00435D04" w:rsidTr="00A67A56">
        <w:trPr>
          <w:gridAfter w:val="1"/>
          <w:wAfter w:w="50" w:type="dxa"/>
          <w:trHeight w:val="387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инвестиции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795 0405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223 856,5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Дошкольное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76971,7</w:t>
            </w:r>
          </w:p>
        </w:tc>
      </w:tr>
      <w:tr w:rsidR="0026262B" w:rsidRPr="00435D04" w:rsidTr="00A67A56">
        <w:trPr>
          <w:gridAfter w:val="1"/>
          <w:wAfter w:w="50" w:type="dxa"/>
          <w:trHeight w:val="336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Субвенции на исполнение полномочий в сфере общего образования в муниципальных дошкольных образовательных учреждениях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011 7308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54531,9</w:t>
            </w:r>
          </w:p>
        </w:tc>
      </w:tr>
      <w:tr w:rsidR="0026262B" w:rsidRPr="00435D04" w:rsidTr="00A67A56">
        <w:trPr>
          <w:gridAfter w:val="1"/>
          <w:wAfter w:w="50" w:type="dxa"/>
          <w:trHeight w:val="431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011 7308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54531,9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420 9902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18685,7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420 9902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18685,7</w:t>
            </w:r>
          </w:p>
        </w:tc>
      </w:tr>
      <w:tr w:rsidR="0026262B" w:rsidRPr="00435D04" w:rsidTr="00A67A56">
        <w:trPr>
          <w:gridAfter w:val="1"/>
          <w:wAfter w:w="50" w:type="dxa"/>
          <w:trHeight w:val="125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Субсидия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3754,1</w:t>
            </w:r>
          </w:p>
        </w:tc>
      </w:tr>
      <w:tr w:rsidR="0026262B" w:rsidRPr="00435D04" w:rsidTr="00A67A56">
        <w:trPr>
          <w:gridAfter w:val="1"/>
          <w:wAfter w:w="50" w:type="dxa"/>
          <w:trHeight w:val="389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3754,1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Общее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125385,4</w:t>
            </w:r>
          </w:p>
        </w:tc>
      </w:tr>
      <w:tr w:rsidR="0026262B" w:rsidRPr="00435D04" w:rsidTr="00A67A56">
        <w:trPr>
          <w:gridAfter w:val="1"/>
          <w:wAfter w:w="50" w:type="dxa"/>
          <w:trHeight w:val="1166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исполнение полномочий в сфере общего образования в муниципальных общеобразовательных учреждениях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011 7307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89032,9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011 7307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011 7307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88632,9</w:t>
            </w:r>
          </w:p>
        </w:tc>
      </w:tr>
      <w:tr w:rsidR="0026262B" w:rsidRPr="00435D04" w:rsidTr="00A67A56">
        <w:trPr>
          <w:gridAfter w:val="1"/>
          <w:wAfter w:w="50" w:type="dxa"/>
          <w:trHeight w:val="96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421 9902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19986,3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421 9902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A67A56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26262B" w:rsidRPr="00435D04">
              <w:rPr>
                <w:rFonts w:ascii="Times New Roman" w:hAnsi="Times New Roman" w:cs="Times New Roman"/>
                <w:sz w:val="26"/>
                <w:szCs w:val="26"/>
              </w:rPr>
              <w:t>98,2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421 9902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E5123E" w:rsidP="00E512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  <w:r w:rsidR="0026262B" w:rsidRPr="00435D04">
              <w:rPr>
                <w:rFonts w:ascii="Times New Roman" w:hAnsi="Times New Roman" w:cs="Times New Roman"/>
                <w:sz w:val="26"/>
                <w:szCs w:val="26"/>
              </w:rPr>
              <w:t>88,1</w:t>
            </w:r>
          </w:p>
        </w:tc>
      </w:tr>
      <w:tr w:rsidR="0026262B" w:rsidRPr="00435D04" w:rsidTr="00A67A56">
        <w:trPr>
          <w:gridAfter w:val="1"/>
          <w:wAfter w:w="50" w:type="dxa"/>
          <w:trHeight w:val="264"/>
        </w:trPr>
        <w:tc>
          <w:tcPr>
            <w:tcW w:w="4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423 9902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1611,7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423 9902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1611,7</w:t>
            </w:r>
          </w:p>
        </w:tc>
      </w:tr>
      <w:tr w:rsidR="0026262B" w:rsidRPr="00435D04" w:rsidTr="00A67A56">
        <w:trPr>
          <w:gridAfter w:val="1"/>
          <w:wAfter w:w="50" w:type="dxa"/>
          <w:trHeight w:val="1357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14749,5</w:t>
            </w:r>
          </w:p>
        </w:tc>
      </w:tr>
      <w:tr w:rsidR="0026262B" w:rsidRPr="00435D04" w:rsidTr="00A67A56">
        <w:trPr>
          <w:gridAfter w:val="1"/>
          <w:wAfter w:w="50" w:type="dxa"/>
          <w:trHeight w:val="292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14749,5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МП «Повышение безопасности дорожного движения в Шарангском муниципальном районе Нижегородской области на 2015-2017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795 0708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26262B" w:rsidRPr="00435D04" w:rsidTr="00A67A56">
        <w:trPr>
          <w:gridAfter w:val="1"/>
          <w:wAfter w:w="50" w:type="dxa"/>
          <w:trHeight w:val="534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795 0708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1975,9</w:t>
            </w:r>
          </w:p>
        </w:tc>
      </w:tr>
      <w:tr w:rsidR="0026262B" w:rsidRPr="00435D04" w:rsidTr="00A67A56">
        <w:trPr>
          <w:gridAfter w:val="1"/>
          <w:wAfter w:w="50" w:type="dxa"/>
          <w:trHeight w:val="198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центры(лагеря) круглогодичного действия, расположенные на территории РФ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012 7332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012 7332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012 7332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218,5</w:t>
            </w:r>
          </w:p>
        </w:tc>
      </w:tr>
      <w:tr w:rsidR="0026262B" w:rsidRPr="00435D04" w:rsidTr="00A67A56">
        <w:trPr>
          <w:gridAfter w:val="1"/>
          <w:wAfter w:w="50" w:type="dxa"/>
          <w:trHeight w:val="902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для детей и молодежи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431 0100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1745,9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431 0100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805,9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431 0100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940,0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19523,5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128,1</w:t>
            </w:r>
          </w:p>
        </w:tc>
      </w:tr>
      <w:tr w:rsidR="0026262B" w:rsidRPr="00435D04" w:rsidTr="00A67A56">
        <w:trPr>
          <w:gridAfter w:val="1"/>
          <w:wAfter w:w="50" w:type="dxa"/>
          <w:trHeight w:val="264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</w:t>
            </w: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</w:tr>
      <w:tr w:rsidR="0026262B" w:rsidRPr="00435D04" w:rsidTr="00A67A56">
        <w:trPr>
          <w:gridAfter w:val="1"/>
          <w:wAfter w:w="50" w:type="dxa"/>
          <w:trHeight w:val="972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97,3</w:t>
            </w:r>
          </w:p>
        </w:tc>
      </w:tr>
      <w:tr w:rsidR="0026262B" w:rsidRPr="00435D04" w:rsidTr="00A67A56">
        <w:trPr>
          <w:gridAfter w:val="1"/>
          <w:wAfter w:w="50" w:type="dxa"/>
          <w:trHeight w:val="263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 xml:space="preserve"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014 7301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523,1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014 7301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296,2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014 7301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226,9</w:t>
            </w:r>
          </w:p>
        </w:tc>
      </w:tr>
      <w:tr w:rsidR="0026262B" w:rsidRPr="00435D04" w:rsidTr="00A67A56">
        <w:trPr>
          <w:gridAfter w:val="1"/>
          <w:wAfter w:w="50" w:type="dxa"/>
          <w:trHeight w:val="1643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019 7302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387,0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019 7302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362,2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019 7302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24,8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452 9900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2426,4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452 9900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2414,5</w:t>
            </w:r>
          </w:p>
        </w:tc>
      </w:tr>
      <w:tr w:rsidR="0026262B" w:rsidRPr="00435D04" w:rsidTr="00A67A56">
        <w:trPr>
          <w:gridAfter w:val="1"/>
          <w:wAfter w:w="50" w:type="dxa"/>
          <w:trHeight w:val="55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452 9900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</w:tr>
      <w:tr w:rsidR="0026262B" w:rsidRPr="00435D04" w:rsidTr="00A67A56">
        <w:trPr>
          <w:gridAfter w:val="1"/>
          <w:wAfter w:w="50" w:type="dxa"/>
          <w:trHeight w:val="125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15971,7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13486,8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2484,9</w:t>
            </w:r>
          </w:p>
        </w:tc>
      </w:tr>
      <w:tr w:rsidR="0026262B" w:rsidRPr="00435D04" w:rsidTr="00A67A56">
        <w:trPr>
          <w:gridAfter w:val="1"/>
          <w:wAfter w:w="50" w:type="dxa"/>
          <w:trHeight w:val="78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для детей и молодежи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436 0900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87,2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436 0900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87,2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43713,2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35069,7</w:t>
            </w:r>
          </w:p>
        </w:tc>
      </w:tr>
      <w:tr w:rsidR="0026262B" w:rsidRPr="00435D04" w:rsidTr="00A67A56">
        <w:trPr>
          <w:gridAfter w:val="1"/>
          <w:wAfter w:w="50" w:type="dxa"/>
          <w:trHeight w:val="271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440 9903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7076,1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440 9903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7076,1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441 9900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255,4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441 9900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255,4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442 9900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1652,1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442 9900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1652,1</w:t>
            </w:r>
          </w:p>
        </w:tc>
      </w:tr>
      <w:tr w:rsidR="0026262B" w:rsidRPr="00435D04" w:rsidTr="00A67A56">
        <w:trPr>
          <w:gridAfter w:val="1"/>
          <w:wAfter w:w="50" w:type="dxa"/>
          <w:trHeight w:val="1314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Субсидия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26086,1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26086,1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8643,5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62,7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60,7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452 9900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364,8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452 9900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452 9900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344,4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452 9900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26262B" w:rsidRPr="00435D04" w:rsidTr="00A67A56">
        <w:trPr>
          <w:gridAfter w:val="1"/>
          <w:wAfter w:w="50" w:type="dxa"/>
          <w:trHeight w:val="142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8216,0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7174,8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1041,2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8185,5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2246,8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514 0100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2246,8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514 0100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2246,8</w:t>
            </w:r>
          </w:p>
        </w:tc>
      </w:tr>
      <w:tr w:rsidR="0026262B" w:rsidRPr="00435D04" w:rsidTr="00A67A56">
        <w:trPr>
          <w:gridAfter w:val="1"/>
          <w:wAfter w:w="50" w:type="dxa"/>
          <w:trHeight w:val="421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1547,3</w:t>
            </w:r>
          </w:p>
        </w:tc>
      </w:tr>
      <w:tr w:rsidR="0026262B" w:rsidRPr="00435D04" w:rsidTr="00A67A56">
        <w:trPr>
          <w:gridAfter w:val="1"/>
          <w:wAfter w:w="50" w:type="dxa"/>
          <w:trHeight w:val="96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</w:t>
            </w:r>
            <w:r w:rsidRPr="00435D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обеспечение жильем отдельных категорий граждан, установленных федеральными законами от 12 января 1995 года </w:t>
            </w:r>
            <w:hyperlink r:id="rId14" w:history="1">
              <w:r w:rsidRPr="00435D0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</w:rPr>
                <w:t>N 5-ФЗ</w:t>
              </w:r>
            </w:hyperlink>
            <w:r w:rsidRPr="00435D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"О ветеранах" и от 24 ноября 1995 года </w:t>
            </w:r>
            <w:hyperlink r:id="rId15" w:history="1">
              <w:r w:rsidRPr="00435D0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</w:rPr>
                <w:t>N 181-ФЗ</w:t>
              </w:r>
            </w:hyperlink>
            <w:r w:rsidRPr="00435D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048 5135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693,9</w:t>
            </w:r>
          </w:p>
        </w:tc>
      </w:tr>
      <w:tr w:rsidR="0026262B" w:rsidRPr="00435D04" w:rsidTr="00A67A56">
        <w:trPr>
          <w:gridAfter w:val="1"/>
          <w:wAfter w:w="50" w:type="dxa"/>
          <w:trHeight w:val="96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048 5135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693,9</w:t>
            </w:r>
          </w:p>
        </w:tc>
      </w:tr>
      <w:tr w:rsidR="0026262B" w:rsidRPr="00435D04" w:rsidTr="00A67A56">
        <w:trPr>
          <w:gridAfter w:val="1"/>
          <w:wAfter w:w="50" w:type="dxa"/>
          <w:trHeight w:val="806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МП «Социальная поддержка граждан Шарангского муниципального района Нижегородской области на 2015-2017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7951001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208,0</w:t>
            </w:r>
          </w:p>
        </w:tc>
      </w:tr>
      <w:tr w:rsidR="0026262B" w:rsidRPr="00435D04" w:rsidTr="00A67A56">
        <w:trPr>
          <w:gridAfter w:val="1"/>
          <w:wAfter w:w="50" w:type="dxa"/>
          <w:trHeight w:val="48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435D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7951001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208,0</w:t>
            </w:r>
          </w:p>
        </w:tc>
      </w:tr>
      <w:tr w:rsidR="0026262B" w:rsidRPr="00435D04" w:rsidTr="00A67A56">
        <w:trPr>
          <w:gridAfter w:val="1"/>
          <w:wAfter w:w="50" w:type="dxa"/>
          <w:trHeight w:val="106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МП «Обеспечение граждан Шарангского района доступным и комфортным жильем на период 2015-2017 годов»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795 1005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645,4</w:t>
            </w:r>
          </w:p>
        </w:tc>
      </w:tr>
      <w:tr w:rsidR="0026262B" w:rsidRPr="00435D04" w:rsidTr="00A67A56">
        <w:trPr>
          <w:gridAfter w:val="1"/>
          <w:wAfter w:w="50" w:type="dxa"/>
          <w:trHeight w:val="84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795 1005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645,4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Охрана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4339,9</w:t>
            </w:r>
          </w:p>
        </w:tc>
      </w:tr>
      <w:tr w:rsidR="0026262B" w:rsidRPr="00435D04" w:rsidTr="00A67A56">
        <w:trPr>
          <w:gridAfter w:val="1"/>
          <w:wAfter w:w="50" w:type="dxa"/>
          <w:trHeight w:val="547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осуществление выплаты компенсации части родительской платы за присмотр и уход за ребенком  в государственных и муниципальных дошкольных образовательных учреждениях,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011 7311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2000,7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011 7311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011 7311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1970,7</w:t>
            </w:r>
          </w:p>
        </w:tc>
      </w:tr>
      <w:tr w:rsidR="0026262B" w:rsidRPr="00435D04" w:rsidTr="00A67A56">
        <w:trPr>
          <w:gridAfter w:val="1"/>
          <w:wAfter w:w="50" w:type="dxa"/>
          <w:trHeight w:val="189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041 5082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1169,6</w:t>
            </w:r>
          </w:p>
        </w:tc>
      </w:tr>
      <w:tr w:rsidR="0026262B" w:rsidRPr="00435D04" w:rsidTr="00A67A56">
        <w:trPr>
          <w:gridAfter w:val="1"/>
          <w:wAfter w:w="50" w:type="dxa"/>
          <w:trHeight w:val="459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041 5082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1169,6</w:t>
            </w:r>
          </w:p>
        </w:tc>
      </w:tr>
      <w:tr w:rsidR="0026262B" w:rsidRPr="00435D04" w:rsidTr="00A67A56">
        <w:trPr>
          <w:gridAfter w:val="1"/>
          <w:wAfter w:w="50" w:type="dxa"/>
          <w:trHeight w:val="1969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041 7315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1169,6</w:t>
            </w:r>
          </w:p>
        </w:tc>
      </w:tr>
      <w:tr w:rsidR="0026262B" w:rsidRPr="00435D04" w:rsidTr="00A67A56">
        <w:trPr>
          <w:gridAfter w:val="1"/>
          <w:wAfter w:w="50" w:type="dxa"/>
          <w:trHeight w:val="434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041 7315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1169,6</w:t>
            </w:r>
          </w:p>
        </w:tc>
      </w:tr>
      <w:tr w:rsidR="0026262B" w:rsidRPr="00435D04" w:rsidTr="00A67A56">
        <w:trPr>
          <w:gridAfter w:val="1"/>
          <w:wAfter w:w="50" w:type="dxa"/>
          <w:trHeight w:val="51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51,5</w:t>
            </w:r>
          </w:p>
        </w:tc>
      </w:tr>
      <w:tr w:rsidR="0026262B" w:rsidRPr="00435D04" w:rsidTr="00790AD1">
        <w:trPr>
          <w:gridAfter w:val="1"/>
          <w:wAfter w:w="50" w:type="dxa"/>
          <w:trHeight w:val="623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514 0100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514 0100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субсидии отдельным общественным организациям и иным некоммерческим объединениям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514 0500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30,5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514 0500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30,5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49749,4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 xml:space="preserve">Массовый спорт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49749,4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487 9902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27531,7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487 9902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</w:tr>
      <w:tr w:rsidR="0026262B" w:rsidRPr="00435D04" w:rsidTr="00A67A56">
        <w:trPr>
          <w:gridAfter w:val="1"/>
          <w:wAfter w:w="50" w:type="dxa"/>
          <w:trHeight w:val="264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487 9902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744,8</w:t>
            </w:r>
          </w:p>
        </w:tc>
      </w:tr>
      <w:tr w:rsidR="0026262B" w:rsidRPr="00435D04" w:rsidTr="00A67A56">
        <w:trPr>
          <w:gridAfter w:val="1"/>
          <w:wAfter w:w="50" w:type="dxa"/>
          <w:trHeight w:val="406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487 9902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26781,1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512 9700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556,8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512 9700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181,8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512 9700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375,0</w:t>
            </w:r>
          </w:p>
        </w:tc>
      </w:tr>
      <w:tr w:rsidR="0026262B" w:rsidRPr="00435D04" w:rsidTr="00790AD1">
        <w:trPr>
          <w:gridAfter w:val="1"/>
          <w:wAfter w:w="50" w:type="dxa"/>
          <w:trHeight w:val="263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 xml:space="preserve">Расходы за счет субсидии на выплату заработной платы с начислениями на нее работникам муниципальных учреждений и </w:t>
            </w: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21660,9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1156,7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20504,2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4789,5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2392,9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субсидии на оказание частичной финансовой поддержки районных(городских) средств массовой информации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112 7205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463,1</w:t>
            </w:r>
          </w:p>
        </w:tc>
      </w:tr>
      <w:tr w:rsidR="0026262B" w:rsidRPr="00435D04" w:rsidTr="00A67A56">
        <w:trPr>
          <w:gridAfter w:val="1"/>
          <w:wAfter w:w="50" w:type="dxa"/>
          <w:trHeight w:val="127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112 7205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463,1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субсидии МП Шарангское телевидение «Истоки»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453 0100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1929,8</w:t>
            </w:r>
          </w:p>
        </w:tc>
      </w:tr>
      <w:tr w:rsidR="0026262B" w:rsidRPr="00435D04" w:rsidTr="00A67A56">
        <w:trPr>
          <w:gridAfter w:val="1"/>
          <w:wAfter w:w="50" w:type="dxa"/>
          <w:trHeight w:val="127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453 0100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1929,8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2396,6</w:t>
            </w:r>
          </w:p>
        </w:tc>
      </w:tr>
      <w:tr w:rsidR="0026262B" w:rsidRPr="00435D04" w:rsidTr="00A67A56">
        <w:trPr>
          <w:gridAfter w:val="1"/>
          <w:wAfter w:w="50" w:type="dxa"/>
          <w:trHeight w:val="337"/>
        </w:trPr>
        <w:tc>
          <w:tcPr>
            <w:tcW w:w="4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112 7205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644,0</w:t>
            </w:r>
          </w:p>
        </w:tc>
      </w:tr>
      <w:tr w:rsidR="0026262B" w:rsidRPr="00435D04" w:rsidTr="00A67A56">
        <w:trPr>
          <w:gridAfter w:val="1"/>
          <w:wAfter w:w="50" w:type="dxa"/>
          <w:trHeight w:val="864"/>
        </w:trPr>
        <w:tc>
          <w:tcPr>
            <w:tcW w:w="4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62B" w:rsidRPr="00435D04" w:rsidTr="00A67A56">
        <w:trPr>
          <w:gridAfter w:val="1"/>
          <w:wAfter w:w="50" w:type="dxa"/>
          <w:trHeight w:val="127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112 7205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644,0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субсидии МП редакция газеты «Знамя победы»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457 0100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1752,6</w:t>
            </w:r>
          </w:p>
        </w:tc>
      </w:tr>
      <w:tr w:rsidR="0026262B" w:rsidRPr="00435D04" w:rsidTr="00A67A56">
        <w:trPr>
          <w:gridAfter w:val="1"/>
          <w:wAfter w:w="50" w:type="dxa"/>
          <w:trHeight w:val="127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457 0100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1752,6</w:t>
            </w:r>
          </w:p>
        </w:tc>
      </w:tr>
      <w:tr w:rsidR="0026262B" w:rsidRPr="00435D04" w:rsidTr="00A67A56">
        <w:trPr>
          <w:gridAfter w:val="1"/>
          <w:wAfter w:w="50" w:type="dxa"/>
          <w:trHeight w:val="1146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32016,6</w:t>
            </w:r>
          </w:p>
        </w:tc>
      </w:tr>
      <w:tr w:rsidR="0026262B" w:rsidRPr="00435D04" w:rsidTr="00A67A56">
        <w:trPr>
          <w:gridAfter w:val="1"/>
          <w:wAfter w:w="50" w:type="dxa"/>
          <w:trHeight w:val="1136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24418,7</w:t>
            </w:r>
          </w:p>
        </w:tc>
      </w:tr>
      <w:tr w:rsidR="0026262B" w:rsidRPr="00435D04" w:rsidTr="00A67A56">
        <w:trPr>
          <w:gridAfter w:val="1"/>
          <w:wAfter w:w="50" w:type="dxa"/>
          <w:trHeight w:val="541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Выравнивание бюджетной обеспеченности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516 0000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24418,7</w:t>
            </w:r>
          </w:p>
        </w:tc>
      </w:tr>
      <w:tr w:rsidR="0026262B" w:rsidRPr="00435D04" w:rsidTr="00A67A56">
        <w:trPr>
          <w:gridAfter w:val="1"/>
          <w:wAfter w:w="50" w:type="dxa"/>
          <w:trHeight w:val="1372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Выравнивание бюджетной обеспеченности поселений за счет собственных доходов и источников финансирования дефицита бюджета муниципального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516 0130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19406,0</w:t>
            </w:r>
          </w:p>
        </w:tc>
      </w:tr>
      <w:tr w:rsidR="0026262B" w:rsidRPr="00435D04" w:rsidTr="00A67A56">
        <w:trPr>
          <w:gridAfter w:val="1"/>
          <w:wAfter w:w="50" w:type="dxa"/>
          <w:trHeight w:val="82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516 0130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5012,7</w:t>
            </w:r>
          </w:p>
        </w:tc>
      </w:tr>
      <w:tr w:rsidR="0026262B" w:rsidRPr="00435D04" w:rsidTr="00A67A56">
        <w:trPr>
          <w:gridAfter w:val="1"/>
          <w:wAfter w:w="50" w:type="dxa"/>
          <w:trHeight w:val="553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7597,9</w:t>
            </w:r>
          </w:p>
        </w:tc>
      </w:tr>
      <w:tr w:rsidR="0026262B" w:rsidRPr="00435D04" w:rsidTr="00A67A56">
        <w:trPr>
          <w:gridAfter w:val="1"/>
          <w:wAfter w:w="50" w:type="dxa"/>
          <w:trHeight w:val="64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 на поддержку мер по обеспечению сбалансированности бюджетов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521 0301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7597,9</w:t>
            </w:r>
          </w:p>
        </w:tc>
      </w:tr>
      <w:tr w:rsidR="0026262B" w:rsidRPr="00435D04" w:rsidTr="00A67A56">
        <w:trPr>
          <w:gridAfter w:val="1"/>
          <w:wAfter w:w="50" w:type="dxa"/>
          <w:trHeight w:val="436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 xml:space="preserve">Иные межбюджетные трансферты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521 0301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7597,9</w:t>
            </w:r>
          </w:p>
        </w:tc>
      </w:tr>
      <w:tr w:rsidR="0026262B" w:rsidRPr="00435D04" w:rsidTr="00A67A56">
        <w:trPr>
          <w:gridAfter w:val="1"/>
          <w:wAfter w:w="50" w:type="dxa"/>
          <w:trHeight w:val="33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62B" w:rsidRPr="00435D04" w:rsidRDefault="0026262B" w:rsidP="00262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D04">
              <w:rPr>
                <w:rFonts w:ascii="Times New Roman" w:hAnsi="Times New Roman" w:cs="Times New Roman"/>
                <w:sz w:val="26"/>
                <w:szCs w:val="26"/>
              </w:rPr>
              <w:t>447237,3</w:t>
            </w:r>
          </w:p>
        </w:tc>
      </w:tr>
    </w:tbl>
    <w:p w:rsidR="0026262B" w:rsidRPr="00435D04" w:rsidRDefault="0026262B" w:rsidP="002626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262B" w:rsidRPr="00435D04" w:rsidRDefault="0026262B">
      <w:pPr>
        <w:rPr>
          <w:rFonts w:ascii="Times New Roman" w:hAnsi="Times New Roman" w:cs="Times New Roman"/>
          <w:sz w:val="26"/>
          <w:szCs w:val="26"/>
        </w:rPr>
      </w:pPr>
    </w:p>
    <w:p w:rsidR="0026262B" w:rsidRPr="00435D04" w:rsidRDefault="0026262B">
      <w:pPr>
        <w:rPr>
          <w:rFonts w:ascii="Times New Roman" w:hAnsi="Times New Roman" w:cs="Times New Roman"/>
          <w:sz w:val="26"/>
          <w:szCs w:val="26"/>
        </w:rPr>
      </w:pPr>
    </w:p>
    <w:p w:rsidR="0026262B" w:rsidRPr="00435D04" w:rsidRDefault="0026262B">
      <w:pPr>
        <w:rPr>
          <w:rFonts w:ascii="Times New Roman" w:hAnsi="Times New Roman" w:cs="Times New Roman"/>
          <w:sz w:val="26"/>
          <w:szCs w:val="26"/>
        </w:rPr>
      </w:pPr>
    </w:p>
    <w:p w:rsidR="0026262B" w:rsidRPr="00435D04" w:rsidRDefault="0026262B">
      <w:pPr>
        <w:rPr>
          <w:rFonts w:ascii="Times New Roman" w:hAnsi="Times New Roman" w:cs="Times New Roman"/>
          <w:sz w:val="26"/>
          <w:szCs w:val="26"/>
        </w:rPr>
      </w:pPr>
    </w:p>
    <w:p w:rsidR="0026262B" w:rsidRPr="00435D04" w:rsidRDefault="0026262B">
      <w:pPr>
        <w:rPr>
          <w:rFonts w:ascii="Times New Roman" w:hAnsi="Times New Roman" w:cs="Times New Roman"/>
          <w:sz w:val="26"/>
          <w:szCs w:val="26"/>
        </w:rPr>
      </w:pPr>
    </w:p>
    <w:p w:rsidR="0026262B" w:rsidRPr="00435D04" w:rsidRDefault="0026262B">
      <w:pPr>
        <w:rPr>
          <w:rFonts w:ascii="Times New Roman" w:hAnsi="Times New Roman" w:cs="Times New Roman"/>
          <w:sz w:val="26"/>
          <w:szCs w:val="26"/>
        </w:rPr>
      </w:pPr>
    </w:p>
    <w:p w:rsidR="0026262B" w:rsidRPr="00435D04" w:rsidRDefault="0026262B">
      <w:pPr>
        <w:rPr>
          <w:rFonts w:ascii="Times New Roman" w:hAnsi="Times New Roman" w:cs="Times New Roman"/>
          <w:sz w:val="26"/>
          <w:szCs w:val="26"/>
        </w:rPr>
      </w:pPr>
    </w:p>
    <w:p w:rsidR="0026262B" w:rsidRPr="00435D04" w:rsidRDefault="0026262B">
      <w:pPr>
        <w:rPr>
          <w:rFonts w:ascii="Times New Roman" w:hAnsi="Times New Roman" w:cs="Times New Roman"/>
          <w:sz w:val="26"/>
          <w:szCs w:val="26"/>
        </w:rPr>
      </w:pPr>
    </w:p>
    <w:p w:rsidR="0026262B" w:rsidRPr="00435D04" w:rsidRDefault="0026262B">
      <w:pPr>
        <w:rPr>
          <w:rFonts w:ascii="Times New Roman" w:hAnsi="Times New Roman" w:cs="Times New Roman"/>
          <w:sz w:val="26"/>
          <w:szCs w:val="26"/>
        </w:rPr>
      </w:pPr>
    </w:p>
    <w:p w:rsidR="0026262B" w:rsidRPr="00435D04" w:rsidRDefault="0026262B">
      <w:pPr>
        <w:rPr>
          <w:rFonts w:ascii="Times New Roman" w:hAnsi="Times New Roman" w:cs="Times New Roman"/>
          <w:sz w:val="26"/>
          <w:szCs w:val="26"/>
        </w:rPr>
      </w:pPr>
    </w:p>
    <w:p w:rsidR="0026262B" w:rsidRPr="00435D04" w:rsidRDefault="0026262B">
      <w:pPr>
        <w:rPr>
          <w:rFonts w:ascii="Times New Roman" w:hAnsi="Times New Roman" w:cs="Times New Roman"/>
          <w:sz w:val="26"/>
          <w:szCs w:val="26"/>
        </w:rPr>
      </w:pPr>
    </w:p>
    <w:p w:rsidR="0026262B" w:rsidRPr="00435D04" w:rsidRDefault="0026262B">
      <w:pPr>
        <w:rPr>
          <w:rFonts w:ascii="Times New Roman" w:hAnsi="Times New Roman" w:cs="Times New Roman"/>
          <w:sz w:val="26"/>
          <w:szCs w:val="26"/>
        </w:rPr>
      </w:pPr>
    </w:p>
    <w:p w:rsidR="0026262B" w:rsidRPr="00435D04" w:rsidRDefault="0026262B">
      <w:pPr>
        <w:rPr>
          <w:rFonts w:ascii="Times New Roman" w:hAnsi="Times New Roman" w:cs="Times New Roman"/>
          <w:sz w:val="26"/>
          <w:szCs w:val="26"/>
        </w:rPr>
      </w:pPr>
    </w:p>
    <w:p w:rsidR="0026262B" w:rsidRPr="00435D04" w:rsidRDefault="0026262B">
      <w:pPr>
        <w:rPr>
          <w:rFonts w:ascii="Times New Roman" w:hAnsi="Times New Roman" w:cs="Times New Roman"/>
          <w:sz w:val="26"/>
          <w:szCs w:val="26"/>
        </w:rPr>
      </w:pPr>
    </w:p>
    <w:p w:rsidR="0026262B" w:rsidRPr="00435D04" w:rsidRDefault="0026262B">
      <w:pPr>
        <w:rPr>
          <w:rFonts w:ascii="Times New Roman" w:hAnsi="Times New Roman" w:cs="Times New Roman"/>
          <w:sz w:val="26"/>
          <w:szCs w:val="26"/>
        </w:rPr>
      </w:pPr>
    </w:p>
    <w:p w:rsidR="0026262B" w:rsidRPr="00435D04" w:rsidRDefault="0026262B">
      <w:pPr>
        <w:rPr>
          <w:rFonts w:ascii="Times New Roman" w:hAnsi="Times New Roman" w:cs="Times New Roman"/>
          <w:sz w:val="26"/>
          <w:szCs w:val="26"/>
        </w:rPr>
      </w:pPr>
    </w:p>
    <w:p w:rsidR="0026262B" w:rsidRPr="00435D04" w:rsidRDefault="0026262B">
      <w:pPr>
        <w:rPr>
          <w:rFonts w:ascii="Times New Roman" w:hAnsi="Times New Roman" w:cs="Times New Roman"/>
          <w:sz w:val="26"/>
          <w:szCs w:val="26"/>
        </w:rPr>
      </w:pPr>
    </w:p>
    <w:p w:rsidR="0026262B" w:rsidRPr="00435D04" w:rsidRDefault="0026262B">
      <w:pPr>
        <w:rPr>
          <w:rFonts w:ascii="Times New Roman" w:hAnsi="Times New Roman" w:cs="Times New Roman"/>
          <w:sz w:val="26"/>
          <w:szCs w:val="26"/>
        </w:rPr>
      </w:pPr>
    </w:p>
    <w:p w:rsidR="0026262B" w:rsidRPr="00435D04" w:rsidRDefault="0026262B">
      <w:pPr>
        <w:rPr>
          <w:rFonts w:ascii="Times New Roman" w:hAnsi="Times New Roman" w:cs="Times New Roman"/>
          <w:sz w:val="26"/>
          <w:szCs w:val="26"/>
        </w:rPr>
      </w:pPr>
    </w:p>
    <w:p w:rsidR="0026262B" w:rsidRPr="00435D04" w:rsidRDefault="0026262B">
      <w:pPr>
        <w:rPr>
          <w:rFonts w:ascii="Times New Roman" w:hAnsi="Times New Roman" w:cs="Times New Roman"/>
          <w:sz w:val="26"/>
          <w:szCs w:val="26"/>
        </w:rPr>
      </w:pPr>
    </w:p>
    <w:p w:rsidR="0026262B" w:rsidRPr="00461244" w:rsidRDefault="0026262B">
      <w:pPr>
        <w:rPr>
          <w:rFonts w:ascii="Times New Roman" w:hAnsi="Times New Roman" w:cs="Times New Roman"/>
          <w:sz w:val="28"/>
          <w:szCs w:val="28"/>
        </w:rPr>
      </w:pPr>
    </w:p>
    <w:p w:rsidR="00435D04" w:rsidRDefault="004768C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2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D04" w:rsidRDefault="00435D0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8C4" w:rsidRPr="007B06D9" w:rsidRDefault="004768C4" w:rsidP="007B06D9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46124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B06D9">
        <w:rPr>
          <w:rFonts w:ascii="Times New Roman" w:hAnsi="Times New Roman" w:cs="Times New Roman"/>
          <w:sz w:val="24"/>
          <w:szCs w:val="24"/>
        </w:rPr>
        <w:t xml:space="preserve">Приложение 6                                                                                                                                                  </w:t>
      </w:r>
    </w:p>
    <w:p w:rsidR="004768C4" w:rsidRPr="007B06D9" w:rsidRDefault="004768C4" w:rsidP="007B06D9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7B06D9">
        <w:rPr>
          <w:rFonts w:ascii="Times New Roman" w:hAnsi="Times New Roman" w:cs="Times New Roman"/>
          <w:sz w:val="24"/>
          <w:szCs w:val="24"/>
        </w:rPr>
        <w:t xml:space="preserve">к решению Земского собрания      </w:t>
      </w:r>
    </w:p>
    <w:p w:rsidR="004768C4" w:rsidRPr="007B06D9" w:rsidRDefault="004768C4" w:rsidP="007B06D9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7B06D9">
        <w:rPr>
          <w:rFonts w:ascii="Times New Roman" w:hAnsi="Times New Roman" w:cs="Times New Roman"/>
          <w:sz w:val="24"/>
          <w:szCs w:val="24"/>
        </w:rPr>
        <w:t>Шарангского</w:t>
      </w:r>
      <w:r w:rsidR="007B06D9">
        <w:rPr>
          <w:rFonts w:ascii="Times New Roman" w:hAnsi="Times New Roman" w:cs="Times New Roman"/>
          <w:sz w:val="24"/>
          <w:szCs w:val="24"/>
        </w:rPr>
        <w:t xml:space="preserve"> </w:t>
      </w:r>
      <w:r w:rsidRPr="007B06D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768C4" w:rsidRPr="007B06D9" w:rsidRDefault="004768C4" w:rsidP="007B06D9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7B06D9">
        <w:rPr>
          <w:rFonts w:ascii="Times New Roman" w:hAnsi="Times New Roman" w:cs="Times New Roman"/>
          <w:sz w:val="24"/>
          <w:szCs w:val="24"/>
        </w:rPr>
        <w:t>«О районном</w:t>
      </w:r>
      <w:r w:rsidR="007B06D9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Pr="007B06D9">
        <w:rPr>
          <w:rFonts w:ascii="Times New Roman" w:hAnsi="Times New Roman" w:cs="Times New Roman"/>
          <w:sz w:val="24"/>
          <w:szCs w:val="24"/>
        </w:rPr>
        <w:t>на 2015 год»</w:t>
      </w:r>
    </w:p>
    <w:p w:rsidR="004768C4" w:rsidRPr="00461244" w:rsidRDefault="004768C4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 w:rsidP="004768C4">
      <w:p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районного бюджета на 2015 год</w:t>
      </w:r>
    </w:p>
    <w:p w:rsidR="004768C4" w:rsidRPr="007B06D9" w:rsidRDefault="007B06D9" w:rsidP="007B06D9">
      <w:pPr>
        <w:spacing w:after="0"/>
        <w:ind w:left="540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68C4" w:rsidRPr="007B06D9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747" w:type="dxa"/>
        <w:tblLayout w:type="fixed"/>
        <w:tblLook w:val="04A0"/>
      </w:tblPr>
      <w:tblGrid>
        <w:gridCol w:w="3794"/>
        <w:gridCol w:w="850"/>
        <w:gridCol w:w="851"/>
        <w:gridCol w:w="850"/>
        <w:gridCol w:w="1276"/>
        <w:gridCol w:w="851"/>
        <w:gridCol w:w="1275"/>
      </w:tblGrid>
      <w:tr w:rsidR="004768C4" w:rsidRPr="007B06D9" w:rsidTr="00861CCA">
        <w:trPr>
          <w:trHeight w:val="330"/>
        </w:trPr>
        <w:tc>
          <w:tcPr>
            <w:tcW w:w="3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0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Мин-во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Раз</w:t>
            </w:r>
          </w:p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768C4" w:rsidRPr="007B06D9" w:rsidTr="00861CCA">
        <w:trPr>
          <w:trHeight w:val="127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Шарангского муниципального района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50 126,4</w:t>
            </w:r>
          </w:p>
        </w:tc>
      </w:tr>
      <w:tr w:rsidR="004768C4" w:rsidRPr="007B06D9" w:rsidTr="00861CCA">
        <w:trPr>
          <w:trHeight w:val="96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9 328,9</w:t>
            </w:r>
          </w:p>
        </w:tc>
      </w:tr>
      <w:tr w:rsidR="004768C4" w:rsidRPr="007B06D9" w:rsidTr="00861CCA">
        <w:trPr>
          <w:trHeight w:val="82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9 328,9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8 355,2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962,6</w:t>
            </w:r>
          </w:p>
        </w:tc>
      </w:tr>
      <w:tr w:rsidR="004768C4" w:rsidRPr="007B06D9" w:rsidTr="00861CCA">
        <w:trPr>
          <w:trHeight w:val="39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Уплата налогов, сборов и иных платежей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070 0500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1 000,0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070 0500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1 000,0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ind w:hanging="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6 925,2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888,9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Платежи по муниципальному долгу Шарангского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065 2705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1 999,2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Исполнение государственных ( му-ниципальных)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065 2705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1 999,2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Прочие выплаты по обязательствам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092 0305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4 037,1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Автоматизация бюджетного процесса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092 0305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3 937,1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092 0305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647,7</w:t>
            </w:r>
          </w:p>
        </w:tc>
      </w:tr>
      <w:tr w:rsidR="004768C4" w:rsidRPr="007B06D9" w:rsidTr="00861CCA">
        <w:trPr>
          <w:trHeight w:val="71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647,7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647,7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208,0</w:t>
            </w:r>
          </w:p>
        </w:tc>
      </w:tr>
      <w:tr w:rsidR="004768C4" w:rsidRPr="007B06D9" w:rsidTr="00861CCA">
        <w:trPr>
          <w:trHeight w:val="34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208,0</w:t>
            </w:r>
          </w:p>
        </w:tc>
      </w:tr>
      <w:tr w:rsidR="004768C4" w:rsidRPr="007B06D9" w:rsidTr="00861CCA">
        <w:trPr>
          <w:trHeight w:val="51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МП «Социальная поддержка граждан Шарангского муниципального района Нижегородской области на 2015-2017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514 0100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208,0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514 0100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208,0</w:t>
            </w:r>
          </w:p>
        </w:tc>
      </w:tr>
      <w:tr w:rsidR="004768C4" w:rsidRPr="007B06D9" w:rsidTr="00861CCA">
        <w:trPr>
          <w:trHeight w:val="115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32 016,6</w:t>
            </w:r>
          </w:p>
        </w:tc>
      </w:tr>
      <w:tr w:rsidR="004768C4" w:rsidRPr="007B06D9" w:rsidTr="00861CCA">
        <w:trPr>
          <w:trHeight w:val="110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24 418,7</w:t>
            </w:r>
          </w:p>
        </w:tc>
      </w:tr>
      <w:tr w:rsidR="004768C4" w:rsidRPr="007B06D9" w:rsidTr="00861CCA">
        <w:trPr>
          <w:trHeight w:val="141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Выравнивание бюджетной обеспеченности поселений за счет собственных доходов и источников финансирования дефицита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516 0130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19 406,0</w:t>
            </w:r>
          </w:p>
        </w:tc>
      </w:tr>
      <w:tr w:rsidR="004768C4" w:rsidRPr="007B06D9" w:rsidTr="00861CCA">
        <w:trPr>
          <w:trHeight w:val="97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516 0130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5 012,7</w:t>
            </w:r>
          </w:p>
        </w:tc>
      </w:tr>
      <w:tr w:rsidR="004768C4" w:rsidRPr="007B06D9" w:rsidTr="00861CCA">
        <w:trPr>
          <w:trHeight w:val="623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7 597,9</w:t>
            </w:r>
          </w:p>
        </w:tc>
      </w:tr>
      <w:tr w:rsidR="004768C4" w:rsidRPr="007B06D9" w:rsidTr="00861CCA">
        <w:trPr>
          <w:trHeight w:val="111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521 0301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7 597,9</w:t>
            </w:r>
          </w:p>
        </w:tc>
      </w:tr>
      <w:tr w:rsidR="004768C4" w:rsidRPr="007B06D9" w:rsidTr="00861CCA">
        <w:trPr>
          <w:trHeight w:val="88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Отдел культуры Администрации Шарангского района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53 386,6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7 280,5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7 280,5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423 9902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835,6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423 9902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835,6</w:t>
            </w:r>
          </w:p>
        </w:tc>
      </w:tr>
      <w:tr w:rsidR="004768C4" w:rsidRPr="007B06D9" w:rsidTr="00861CCA">
        <w:trPr>
          <w:trHeight w:val="9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6 444,9</w:t>
            </w:r>
          </w:p>
        </w:tc>
      </w:tr>
      <w:tr w:rsidR="004768C4" w:rsidRPr="007B06D9" w:rsidTr="00861CCA">
        <w:trPr>
          <w:trHeight w:val="6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6 444,9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Культура, кинематография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43 713,2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35 069,7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440 9903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7 076,1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440 9903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7076,1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441 9900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255,4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441 9900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255,4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442 9900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1 652,1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442 9900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1 652,1</w:t>
            </w:r>
          </w:p>
        </w:tc>
      </w:tr>
      <w:tr w:rsidR="004768C4" w:rsidRPr="007B06D9" w:rsidTr="00861CCA">
        <w:trPr>
          <w:trHeight w:val="8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Расходы за счет субсидии на выплату заработной платы с начислениями на нее работникам муниципальных </w:t>
            </w: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26 086,1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26 086,1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8 643,5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62,7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60,7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452 9900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364,8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452 9900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452 9900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344,4</w:t>
            </w:r>
          </w:p>
        </w:tc>
      </w:tr>
      <w:tr w:rsidR="004768C4" w:rsidRPr="007B06D9" w:rsidTr="00861CCA">
        <w:trPr>
          <w:trHeight w:val="48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452 9900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850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4768C4" w:rsidRPr="007B06D9" w:rsidTr="00861CCA">
        <w:trPr>
          <w:trHeight w:val="1473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8 216,0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7 174,8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1 041,2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2 392,9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2 392,9</w:t>
            </w:r>
          </w:p>
        </w:tc>
      </w:tr>
      <w:tr w:rsidR="004768C4" w:rsidRPr="007B06D9" w:rsidTr="00861CCA">
        <w:trPr>
          <w:trHeight w:val="96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на оказание частичной финансовой поддержки районных (городских) средств массовой </w:t>
            </w: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112 7205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463,1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Субсидия МП Шарангское телевидение «Истоки»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453 0100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1 929,8</w:t>
            </w:r>
          </w:p>
        </w:tc>
      </w:tr>
      <w:tr w:rsidR="004768C4" w:rsidRPr="007B06D9" w:rsidTr="00861CCA">
        <w:trPr>
          <w:trHeight w:val="106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Районный отдел образования администрации Шарангского муниципального района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218 819,5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330,0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4768C4" w:rsidRPr="007B06D9" w:rsidTr="00861CCA">
        <w:trPr>
          <w:trHeight w:val="1463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МП «Организация общественных оплачиваемых работ  и временного трудоустройства на территории Шарангского муниципального района на 2014 – 2016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4768C4" w:rsidRPr="007B06D9" w:rsidTr="00861CCA">
        <w:trPr>
          <w:trHeight w:val="63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МП «Развитие пассажирского транспорта на территории Шарангского муниципального района Нижегородской области на 2014-2016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216 488,8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76 971,7</w:t>
            </w:r>
          </w:p>
        </w:tc>
      </w:tr>
      <w:tr w:rsidR="004768C4" w:rsidRPr="007B06D9" w:rsidTr="00861CCA">
        <w:trPr>
          <w:trHeight w:val="142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011 7308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54 531,9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011 7308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54 531,9</w:t>
            </w:r>
          </w:p>
        </w:tc>
      </w:tr>
      <w:tr w:rsidR="004768C4" w:rsidRPr="007B06D9" w:rsidTr="00861CCA">
        <w:trPr>
          <w:trHeight w:val="19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420 9902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18 685,7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420 9902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18 685,7</w:t>
            </w:r>
          </w:p>
        </w:tc>
      </w:tr>
      <w:tr w:rsidR="004768C4" w:rsidRPr="007B06D9" w:rsidTr="00861CCA">
        <w:trPr>
          <w:trHeight w:val="142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3 754,1</w:t>
            </w:r>
          </w:p>
        </w:tc>
      </w:tr>
      <w:tr w:rsidR="004768C4" w:rsidRPr="007B06D9" w:rsidTr="00861CCA">
        <w:trPr>
          <w:trHeight w:val="40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3 754,1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118 104,9</w:t>
            </w:r>
          </w:p>
        </w:tc>
      </w:tr>
      <w:tr w:rsidR="004768C4" w:rsidRPr="007B06D9" w:rsidTr="00861CCA">
        <w:trPr>
          <w:trHeight w:val="96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исполнение полномочий в сфере общего образования в муниципальных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011 7307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89032,9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011 7307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011 7307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88632,9</w:t>
            </w:r>
          </w:p>
        </w:tc>
      </w:tr>
      <w:tr w:rsidR="004768C4" w:rsidRPr="007B06D9" w:rsidTr="00861CCA">
        <w:trPr>
          <w:trHeight w:val="96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421 9902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19986,3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421 9902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9172AC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4768C4" w:rsidRPr="007B06D9">
              <w:rPr>
                <w:rFonts w:ascii="Times New Roman" w:hAnsi="Times New Roman" w:cs="Times New Roman"/>
                <w:sz w:val="26"/>
                <w:szCs w:val="26"/>
              </w:rPr>
              <w:t>98,2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421 9902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9172AC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 160</w:t>
            </w:r>
            <w:r w:rsidR="004768C4" w:rsidRPr="007B06D9">
              <w:rPr>
                <w:rFonts w:ascii="Times New Roman" w:hAnsi="Times New Roman" w:cs="Times New Roman"/>
                <w:sz w:val="26"/>
                <w:szCs w:val="26"/>
              </w:rPr>
              <w:t>88,1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423 9902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776,1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423 9902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776,1</w:t>
            </w:r>
          </w:p>
        </w:tc>
      </w:tr>
      <w:tr w:rsidR="004768C4" w:rsidRPr="007B06D9" w:rsidTr="00861CCA">
        <w:trPr>
          <w:trHeight w:val="136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Расходы за счет субсидии на выплату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8 304,6</w:t>
            </w:r>
          </w:p>
        </w:tc>
      </w:tr>
      <w:tr w:rsidR="004768C4" w:rsidRPr="007B06D9" w:rsidTr="00861CCA">
        <w:trPr>
          <w:trHeight w:val="137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МП «Повышение безопасности дорожного движения в Шарангском муниципальном районе Нижегородской области на 2015 – 2017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795 0708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768C4" w:rsidRPr="007B06D9" w:rsidTr="00861CCA">
        <w:trPr>
          <w:trHeight w:val="26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795 0708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1 975,9</w:t>
            </w:r>
          </w:p>
        </w:tc>
      </w:tr>
      <w:tr w:rsidR="004768C4" w:rsidRPr="007B06D9" w:rsidTr="00861CCA">
        <w:trPr>
          <w:trHeight w:val="202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012 7332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012 7332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012 7332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218,5</w:t>
            </w:r>
          </w:p>
        </w:tc>
      </w:tr>
      <w:tr w:rsidR="004768C4" w:rsidRPr="007B06D9" w:rsidTr="00861CCA">
        <w:trPr>
          <w:trHeight w:val="79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для детей и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431 0100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1 745,9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431 0100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805,9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431 0100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940,0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19 436,3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128,1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97,3</w:t>
            </w:r>
          </w:p>
        </w:tc>
      </w:tr>
      <w:tr w:rsidR="004768C4" w:rsidRPr="007B06D9" w:rsidTr="00861CCA">
        <w:trPr>
          <w:trHeight w:val="33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 и частных организаций,  осуществляющих образовательную деятельность, с целью установления соответствия уровня </w:t>
            </w: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квалификации требованиям, предъявляемым к первой квалификационной категории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014 7301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523,1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014 7301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296,2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014 7301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226,9</w:t>
            </w:r>
          </w:p>
        </w:tc>
      </w:tr>
      <w:tr w:rsidR="004768C4" w:rsidRPr="007B06D9" w:rsidTr="00861CCA">
        <w:trPr>
          <w:trHeight w:val="153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019 7302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387,0</w:t>
            </w:r>
          </w:p>
        </w:tc>
      </w:tr>
      <w:tr w:rsidR="004768C4" w:rsidRPr="007B06D9" w:rsidTr="00861CCA">
        <w:trPr>
          <w:trHeight w:val="268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019 7302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362,2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019 7302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24,8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452 9900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2 426,4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452 9900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2414,5</w:t>
            </w:r>
          </w:p>
        </w:tc>
      </w:tr>
      <w:tr w:rsidR="004768C4" w:rsidRPr="007B06D9" w:rsidTr="00861CCA">
        <w:trPr>
          <w:trHeight w:val="57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Уплата налогов, сборов и иных платежей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452 9900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</w:tr>
      <w:tr w:rsidR="004768C4" w:rsidRPr="007B06D9" w:rsidTr="00861CCA">
        <w:trPr>
          <w:trHeight w:val="139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субсидии на выплату заработной платы с начислениями на нее  работникам муниципальных учреждений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15 971,7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13 486,8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2 484,9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2 000,7</w:t>
            </w:r>
          </w:p>
        </w:tc>
      </w:tr>
      <w:tr w:rsidR="004768C4" w:rsidRPr="007B06D9" w:rsidTr="00861CCA">
        <w:trPr>
          <w:trHeight w:val="140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за счет субвенции на осуществление выплаты компенсация части родительской платы за присмотр и уход за ребенком в государственных и муниципальных  дошкольных образовательных учреждениях,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011 7311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2 000,7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011 7311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011 7311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1 970,7</w:t>
            </w:r>
          </w:p>
        </w:tc>
      </w:tr>
      <w:tr w:rsidR="004768C4" w:rsidRPr="007B06D9" w:rsidTr="00861CCA">
        <w:trPr>
          <w:trHeight w:val="96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сельского хозяйства администрации Шарангского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20 998,0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20 998,0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131 7303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4 915,2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131 7303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4 210,1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131 7303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690,9</w:t>
            </w:r>
          </w:p>
        </w:tc>
      </w:tr>
      <w:tr w:rsidR="004768C4" w:rsidRPr="007B06D9" w:rsidTr="00861CCA">
        <w:trPr>
          <w:trHeight w:val="479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Уплата налогов, сборов и иных платежей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131 7303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4768C4" w:rsidRPr="007B06D9" w:rsidTr="00861CCA">
        <w:trPr>
          <w:trHeight w:val="479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131 5031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619,3</w:t>
            </w:r>
          </w:p>
        </w:tc>
      </w:tr>
      <w:tr w:rsidR="004768C4" w:rsidRPr="007B06D9" w:rsidTr="00861CCA">
        <w:trPr>
          <w:trHeight w:val="479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Расходы за счет субвенции на </w:t>
            </w: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оказание несвязной поддержки сельхозтоваропроизводителям в области растениеводства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131 5041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4 672,0</w:t>
            </w:r>
          </w:p>
        </w:tc>
      </w:tr>
      <w:tr w:rsidR="004768C4" w:rsidRPr="007B06D9" w:rsidTr="00861CCA">
        <w:trPr>
          <w:trHeight w:val="479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за счет субвенции  на возмещение части затрат сельскохозяйственных товаропроизводителей 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131 5043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454,5</w:t>
            </w:r>
          </w:p>
        </w:tc>
      </w:tr>
      <w:tr w:rsidR="004768C4" w:rsidRPr="007B06D9" w:rsidTr="00861CCA">
        <w:trPr>
          <w:trHeight w:val="99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оказание несвязанной поддержки с/х товаропроизводителям в области растениеводства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131 7317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2 415,6</w:t>
            </w:r>
          </w:p>
        </w:tc>
      </w:tr>
      <w:tr w:rsidR="004768C4" w:rsidRPr="007B06D9" w:rsidTr="00861CCA">
        <w:trPr>
          <w:trHeight w:val="99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131 7318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360,8</w:t>
            </w:r>
          </w:p>
        </w:tc>
      </w:tr>
      <w:tr w:rsidR="004768C4" w:rsidRPr="007B06D9" w:rsidTr="00861CCA">
        <w:trPr>
          <w:trHeight w:val="79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Поддержка племенного животноводства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131 7319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120,8</w:t>
            </w:r>
          </w:p>
        </w:tc>
      </w:tr>
      <w:tr w:rsidR="004768C4" w:rsidRPr="007B06D9" w:rsidTr="00861CCA">
        <w:trPr>
          <w:trHeight w:val="633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Стабилизация и увеличение поголовья КРС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131 7320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6 055,7</w:t>
            </w:r>
          </w:p>
        </w:tc>
      </w:tr>
      <w:tr w:rsidR="004768C4" w:rsidRPr="007B06D9" w:rsidTr="00861CCA">
        <w:trPr>
          <w:trHeight w:val="127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возмещение части затрат на приобретение зерноуборочных и кормоуборочных  комбайнов отечественного производства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131 7322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322,2</w:t>
            </w:r>
          </w:p>
        </w:tc>
      </w:tr>
      <w:tr w:rsidR="004768C4" w:rsidRPr="007B06D9" w:rsidTr="00861CCA">
        <w:trPr>
          <w:trHeight w:val="263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возмещение части % ставки по долгосрочным, среднесрочным и краткосрочным кредитам, взятым малыми формами хозяйствования, за счет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131 7326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252,9</w:t>
            </w:r>
          </w:p>
        </w:tc>
      </w:tr>
      <w:tr w:rsidR="004768C4" w:rsidRPr="007B06D9" w:rsidTr="00861CCA">
        <w:trPr>
          <w:trHeight w:val="99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МП «Развитие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809,0</w:t>
            </w:r>
          </w:p>
        </w:tc>
      </w:tr>
      <w:tr w:rsidR="004768C4" w:rsidRPr="007B06D9" w:rsidTr="00861CCA">
        <w:trPr>
          <w:trHeight w:val="99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214,0</w:t>
            </w:r>
          </w:p>
        </w:tc>
      </w:tr>
      <w:tr w:rsidR="004768C4" w:rsidRPr="007B06D9" w:rsidTr="00861CCA">
        <w:trPr>
          <w:trHeight w:val="127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(кроме государственных учреждений) и физическим лицам – производителям товаров, работ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565,0</w:t>
            </w:r>
          </w:p>
        </w:tc>
      </w:tr>
      <w:tr w:rsidR="004768C4" w:rsidRPr="007B06D9" w:rsidTr="00861CCA">
        <w:trPr>
          <w:trHeight w:val="9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Земское собрание Шарангского муниципального района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3 713,8</w:t>
            </w:r>
          </w:p>
        </w:tc>
      </w:tr>
      <w:tr w:rsidR="004768C4" w:rsidRPr="007B06D9" w:rsidTr="00861CCA">
        <w:trPr>
          <w:trHeight w:val="1108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Функционирование законодательного (представительного)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3 571,6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1 773,4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1 180,6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591,9</w:t>
            </w:r>
          </w:p>
        </w:tc>
      </w:tr>
      <w:tr w:rsidR="004768C4" w:rsidRPr="007B06D9" w:rsidTr="00861CCA">
        <w:trPr>
          <w:trHeight w:val="50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Уплата налогов, сборов и иных платежей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1 798,2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1 798,2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092 0305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142,2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092 0305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12,4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092 0305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129,8</w:t>
            </w:r>
          </w:p>
        </w:tc>
      </w:tr>
      <w:tr w:rsidR="004768C4" w:rsidRPr="007B06D9" w:rsidTr="00861CCA">
        <w:trPr>
          <w:trHeight w:val="8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Шарангского муниципального района Нижегородской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100 193,0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28 922,6</w:t>
            </w:r>
          </w:p>
        </w:tc>
      </w:tr>
      <w:tr w:rsidR="004768C4" w:rsidRPr="007B06D9" w:rsidTr="00861CCA">
        <w:trPr>
          <w:trHeight w:val="96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20 105,8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17 313,6</w:t>
            </w:r>
          </w:p>
        </w:tc>
      </w:tr>
      <w:tr w:rsidR="004768C4" w:rsidRPr="007B06D9" w:rsidTr="00861CCA">
        <w:trPr>
          <w:trHeight w:val="268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14 353,2</w:t>
            </w:r>
          </w:p>
        </w:tc>
      </w:tr>
      <w:tr w:rsidR="004768C4" w:rsidRPr="007B06D9" w:rsidTr="00861CCA">
        <w:trPr>
          <w:trHeight w:val="19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2 856,4</w:t>
            </w:r>
          </w:p>
        </w:tc>
      </w:tr>
      <w:tr w:rsidR="004768C4" w:rsidRPr="007B06D9" w:rsidTr="00861CCA">
        <w:trPr>
          <w:trHeight w:val="47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Уплата налогов, сборов и иных платежей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4768C4" w:rsidRPr="007B06D9" w:rsidTr="00861CCA">
        <w:trPr>
          <w:trHeight w:val="36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1 661,1</w:t>
            </w:r>
          </w:p>
        </w:tc>
      </w:tr>
      <w:tr w:rsidR="004768C4" w:rsidRPr="007B06D9" w:rsidTr="00861CCA">
        <w:trPr>
          <w:trHeight w:val="833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002 0800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1 661,1</w:t>
            </w:r>
          </w:p>
        </w:tc>
      </w:tr>
      <w:tr w:rsidR="004768C4" w:rsidRPr="007B06D9" w:rsidTr="00861CCA">
        <w:trPr>
          <w:trHeight w:val="180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035 7304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387,7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035 7304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368,4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035 7304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19,3</w:t>
            </w:r>
          </w:p>
        </w:tc>
      </w:tr>
      <w:tr w:rsidR="004768C4" w:rsidRPr="007B06D9" w:rsidTr="00861CCA">
        <w:trPr>
          <w:trHeight w:val="140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субсидии на выплату заработной платы с начислениями на нее  работникам муниципальных учреждений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743,4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743,4</w:t>
            </w:r>
          </w:p>
        </w:tc>
      </w:tr>
      <w:tr w:rsidR="004768C4" w:rsidRPr="007B06D9" w:rsidTr="00861CCA">
        <w:trPr>
          <w:trHeight w:val="97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020 0002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996,0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020 0002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996,0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7 820,8</w:t>
            </w:r>
          </w:p>
        </w:tc>
      </w:tr>
      <w:tr w:rsidR="004768C4" w:rsidRPr="007B06D9" w:rsidTr="00861CCA">
        <w:trPr>
          <w:trHeight w:val="127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092 0305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</w:tr>
      <w:tr w:rsidR="004768C4" w:rsidRPr="007B06D9" w:rsidTr="00861CCA">
        <w:trPr>
          <w:trHeight w:val="37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092 0305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092 9900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643,2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092 9900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643,2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093 9900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2 704,9</w:t>
            </w:r>
          </w:p>
        </w:tc>
      </w:tr>
      <w:tr w:rsidR="004768C4" w:rsidRPr="007B06D9" w:rsidTr="00861CCA">
        <w:trPr>
          <w:trHeight w:val="33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093 9900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2 704,9</w:t>
            </w:r>
          </w:p>
        </w:tc>
      </w:tr>
      <w:tr w:rsidR="004768C4" w:rsidRPr="007B06D9" w:rsidTr="00861CCA">
        <w:trPr>
          <w:trHeight w:val="33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МП «Противодействие коррупции в Шарангском муниципальном районе на 2015 – 2017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795 0402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768C4" w:rsidRPr="007B06D9" w:rsidTr="00861CCA">
        <w:trPr>
          <w:trHeight w:val="33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795 0402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768C4" w:rsidRPr="007B06D9" w:rsidTr="00861CCA">
        <w:trPr>
          <w:trHeight w:val="159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субсидия на выплату заработной платы с начислениями на нее  работникам муниципальных учреждений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3 792,7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1 743,9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2 048,8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2 707,7</w:t>
            </w:r>
          </w:p>
        </w:tc>
      </w:tr>
      <w:tr w:rsidR="004768C4" w:rsidRPr="007B06D9" w:rsidTr="00861CCA">
        <w:trPr>
          <w:trHeight w:val="159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2 507,7</w:t>
            </w:r>
          </w:p>
        </w:tc>
      </w:tr>
      <w:tr w:rsidR="004768C4" w:rsidRPr="007B06D9" w:rsidTr="00861CCA">
        <w:trPr>
          <w:trHeight w:val="127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218 0100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218 0100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302 9900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859,2</w:t>
            </w:r>
          </w:p>
        </w:tc>
      </w:tr>
      <w:tr w:rsidR="004768C4" w:rsidRPr="007B06D9" w:rsidTr="00861CCA">
        <w:trPr>
          <w:trHeight w:val="268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302 9900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25,5</w:t>
            </w:r>
          </w:p>
        </w:tc>
      </w:tr>
      <w:tr w:rsidR="004768C4" w:rsidRPr="007B06D9" w:rsidTr="00861CCA">
        <w:trPr>
          <w:trHeight w:val="26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302 9900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833,7</w:t>
            </w:r>
          </w:p>
        </w:tc>
      </w:tr>
      <w:tr w:rsidR="004768C4" w:rsidRPr="007B06D9" w:rsidTr="00861CCA">
        <w:trPr>
          <w:trHeight w:val="159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субсидия на выплату заработной платы с начислениями на нее  работникам муниципальных учреждений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1 488,5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1 488,5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4768C4" w:rsidRPr="007B06D9" w:rsidTr="00861CCA">
        <w:trPr>
          <w:trHeight w:val="33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МП «Пожарная безопасность объектов и населенных пунктов Шарангского района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4 936,2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89,9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133 7331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89,9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133 7331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89,9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1020102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2 063,7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ПСД на капитальный ремонт ГТС пруда в р.п. Шаранга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1020102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2 063,7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1 352,3</w:t>
            </w:r>
          </w:p>
        </w:tc>
      </w:tr>
      <w:tr w:rsidR="004768C4" w:rsidRPr="007B06D9" w:rsidTr="00861CCA">
        <w:trPr>
          <w:trHeight w:val="563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МП «Развитие пассажирского транспорта на территории Шарангского муниципального района Нижегородской области на 2014-2016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1 352,3</w:t>
            </w:r>
          </w:p>
        </w:tc>
      </w:tr>
      <w:tr w:rsidR="004768C4" w:rsidRPr="007B06D9" w:rsidTr="00861CCA">
        <w:trPr>
          <w:trHeight w:val="268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(кроме государственных учреждений) и физическим лицам – производителям товаров, работ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1 352,3</w:t>
            </w:r>
          </w:p>
        </w:tc>
      </w:tr>
      <w:tr w:rsidR="004768C4" w:rsidRPr="007B06D9" w:rsidTr="00861CCA">
        <w:trPr>
          <w:trHeight w:val="49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302,7</w:t>
            </w:r>
          </w:p>
        </w:tc>
      </w:tr>
      <w:tr w:rsidR="004768C4" w:rsidRPr="007B06D9" w:rsidTr="00861CCA">
        <w:trPr>
          <w:trHeight w:val="50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315 0203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302,7</w:t>
            </w:r>
          </w:p>
        </w:tc>
      </w:tr>
      <w:tr w:rsidR="004768C4" w:rsidRPr="007B06D9" w:rsidTr="00861CCA">
        <w:trPr>
          <w:trHeight w:val="1088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315 0203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302,7</w:t>
            </w:r>
          </w:p>
        </w:tc>
      </w:tr>
      <w:tr w:rsidR="004768C4" w:rsidRPr="007B06D9" w:rsidTr="00861CCA">
        <w:trPr>
          <w:trHeight w:val="29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477,6</w:t>
            </w:r>
          </w:p>
        </w:tc>
      </w:tr>
      <w:tr w:rsidR="004768C4" w:rsidRPr="007B06D9" w:rsidTr="00861CCA">
        <w:trPr>
          <w:trHeight w:val="40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МП «Создание системы обеспечения вызова экстренных оперативных служб по единому номеру «112» в Шарангском муниципальном </w:t>
            </w:r>
            <w:r w:rsidRPr="007B06D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районе на 2015 -2017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477,6</w:t>
            </w:r>
          </w:p>
        </w:tc>
      </w:tr>
      <w:tr w:rsidR="004768C4" w:rsidRPr="007B06D9" w:rsidTr="00861CCA">
        <w:trPr>
          <w:trHeight w:val="543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477,6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650,0</w:t>
            </w:r>
          </w:p>
        </w:tc>
      </w:tr>
      <w:tr w:rsidR="004768C4" w:rsidRPr="007B06D9" w:rsidTr="00861CCA">
        <w:trPr>
          <w:trHeight w:val="5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340 0300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340 0300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4768C4" w:rsidRPr="007B06D9" w:rsidTr="00861CCA">
        <w:trPr>
          <w:trHeight w:val="26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поддержки и развития малого предпринимательства в Шарангском муниципальном районе на 2014-2016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(кроме государственных учреждений) и физическим лицам – производителям товаров, работ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4768C4" w:rsidRPr="007B06D9" w:rsidTr="00861CCA">
        <w:trPr>
          <w:trHeight w:val="46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5 416,5</w:t>
            </w:r>
          </w:p>
        </w:tc>
      </w:tr>
      <w:tr w:rsidR="004768C4" w:rsidRPr="007B06D9" w:rsidTr="00861CCA">
        <w:trPr>
          <w:trHeight w:val="46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2 629,6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350 0200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860,0</w:t>
            </w:r>
          </w:p>
        </w:tc>
      </w:tr>
      <w:tr w:rsidR="004768C4" w:rsidRPr="007B06D9" w:rsidTr="00861CCA">
        <w:trPr>
          <w:trHeight w:val="26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350 0200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527,0</w:t>
            </w:r>
          </w:p>
        </w:tc>
      </w:tr>
      <w:tr w:rsidR="004768C4" w:rsidRPr="007B06D9" w:rsidTr="00861CCA">
        <w:trPr>
          <w:trHeight w:val="26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350 0200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333,0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МАП «Переселение граждан из аварийного жилищного фонда на территории Шарангского муниципального района Нижегородской области на 2013-2017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795 9603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1 769,6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2 786,9</w:t>
            </w:r>
          </w:p>
        </w:tc>
      </w:tr>
      <w:tr w:rsidR="004768C4" w:rsidRPr="007B06D9" w:rsidTr="00861CCA">
        <w:trPr>
          <w:trHeight w:val="107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102 0102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4768C4" w:rsidRPr="007B06D9" w:rsidTr="00861CCA">
        <w:trPr>
          <w:trHeight w:val="50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инженерной инфраструктурой земельных участков, предназначенных для бесплатного предоставления многодетным семьям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102 0102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4768C4" w:rsidRPr="007B06D9" w:rsidTr="00861CCA">
        <w:trPr>
          <w:trHeight w:val="160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351 0300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231,9</w:t>
            </w:r>
          </w:p>
        </w:tc>
      </w:tr>
      <w:tr w:rsidR="004768C4" w:rsidRPr="007B06D9" w:rsidTr="00861CCA">
        <w:trPr>
          <w:trHeight w:val="60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351 0500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955,0</w:t>
            </w:r>
          </w:p>
        </w:tc>
      </w:tr>
      <w:tr w:rsidR="004768C4" w:rsidRPr="007B06D9" w:rsidTr="00861CCA">
        <w:trPr>
          <w:trHeight w:val="54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351 0500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955,0</w:t>
            </w:r>
          </w:p>
        </w:tc>
      </w:tr>
      <w:tr w:rsidR="004768C4" w:rsidRPr="007B06D9" w:rsidTr="00861CCA">
        <w:trPr>
          <w:trHeight w:val="52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МП «Развитие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1 300,0</w:t>
            </w:r>
          </w:p>
        </w:tc>
      </w:tr>
      <w:tr w:rsidR="004768C4" w:rsidRPr="007B06D9" w:rsidTr="00861CCA">
        <w:trPr>
          <w:trHeight w:val="52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Разработка ПСД на строительство водопровода с. Б.Устинское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1 300,0</w:t>
            </w:r>
          </w:p>
        </w:tc>
      </w:tr>
      <w:tr w:rsidR="004768C4" w:rsidRPr="007B06D9" w:rsidTr="00861CCA">
        <w:trPr>
          <w:trHeight w:val="47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87,2</w:t>
            </w:r>
          </w:p>
        </w:tc>
      </w:tr>
      <w:tr w:rsidR="004768C4" w:rsidRPr="007B06D9" w:rsidTr="00861CCA">
        <w:trPr>
          <w:trHeight w:val="61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436 0900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87,2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436 0900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87,2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5 976,8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514 0100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2 246,8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Социальные выплаты гражданам, кроме публичных 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514 0100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2 246,8</w:t>
            </w:r>
          </w:p>
        </w:tc>
      </w:tr>
      <w:tr w:rsidR="004768C4" w:rsidRPr="007B06D9" w:rsidTr="00861CCA">
        <w:trPr>
          <w:trHeight w:val="44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1 339,3</w:t>
            </w:r>
          </w:p>
        </w:tc>
      </w:tr>
      <w:tr w:rsidR="004768C4" w:rsidRPr="007B06D9" w:rsidTr="00861CCA">
        <w:trPr>
          <w:trHeight w:val="4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Расходы за счет субвенции на обеспечение жильем отдельных категорий граждан, установленных федеральными законами от 12 января 1995 года </w:t>
            </w:r>
            <w:hyperlink r:id="rId16" w:history="1">
              <w:r w:rsidRPr="007B06D9">
                <w:rPr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N 5-ФЗ</w:t>
              </w:r>
            </w:hyperlink>
            <w:r w:rsidRPr="007B06D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"О ветеранах" и от 24 ноября 1995 года </w:t>
            </w:r>
            <w:hyperlink r:id="rId17" w:history="1">
              <w:r w:rsidRPr="007B06D9">
                <w:rPr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N 181-ФЗ</w:t>
              </w:r>
            </w:hyperlink>
            <w:r w:rsidRPr="007B06D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B06D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"О социальной защите инвалидов в Российской Федерации"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048 5135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693,9</w:t>
            </w:r>
          </w:p>
        </w:tc>
      </w:tr>
      <w:tr w:rsidR="004768C4" w:rsidRPr="007B06D9" w:rsidTr="00861CCA">
        <w:trPr>
          <w:trHeight w:val="96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выплаты гражданам, кроме публичных 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048 5135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693,9</w:t>
            </w:r>
          </w:p>
        </w:tc>
      </w:tr>
      <w:tr w:rsidR="004768C4" w:rsidRPr="007B06D9" w:rsidTr="00861CCA">
        <w:trPr>
          <w:trHeight w:val="1138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МП «Обеспечение граждан Шарангского района доступным и комфортным жильем на период 2015-2017 годов»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645,4</w:t>
            </w:r>
          </w:p>
        </w:tc>
      </w:tr>
      <w:tr w:rsidR="004768C4" w:rsidRPr="007B06D9" w:rsidTr="00861CCA">
        <w:trPr>
          <w:trHeight w:val="82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795 1005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645,4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2 339,2</w:t>
            </w:r>
          </w:p>
        </w:tc>
      </w:tr>
      <w:tr w:rsidR="004768C4" w:rsidRPr="007B06D9" w:rsidTr="00861CCA">
        <w:trPr>
          <w:trHeight w:val="204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041 5082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1 169,6</w:t>
            </w:r>
          </w:p>
        </w:tc>
      </w:tr>
      <w:tr w:rsidR="004768C4" w:rsidRPr="007B06D9" w:rsidTr="00861CCA">
        <w:trPr>
          <w:trHeight w:val="196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041 7315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1 169,6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51,5</w:t>
            </w:r>
          </w:p>
        </w:tc>
      </w:tr>
      <w:tr w:rsidR="004768C4" w:rsidRPr="007B06D9" w:rsidTr="00861CCA">
        <w:trPr>
          <w:trHeight w:val="658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514 0100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514 0100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Субсидии отдельным некоммерческим организациям и иным некоммерческим объединениям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514 0500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30,5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некоммерческим организациям (за исключением государственных </w:t>
            </w: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514 0500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30,5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Физическая культура и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49 749,4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 xml:space="preserve">000 0000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49 749,4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487 9902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27 531,7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487 9902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</w:tr>
      <w:tr w:rsidR="004768C4" w:rsidRPr="007B06D9" w:rsidTr="00861CCA">
        <w:trPr>
          <w:trHeight w:val="268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487 9902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744,8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487 9902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26 781,1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Спортивные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512 9700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556,8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512 9700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181,8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512 9700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375,0</w:t>
            </w:r>
          </w:p>
        </w:tc>
      </w:tr>
      <w:tr w:rsidR="004768C4" w:rsidRPr="007B06D9" w:rsidTr="00861CCA">
        <w:trPr>
          <w:trHeight w:val="140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субсидии на выплату заработной платы с начислениями на нее  работникам муниципальных учреждений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21 660,9</w:t>
            </w:r>
          </w:p>
        </w:tc>
      </w:tr>
      <w:tr w:rsidR="004768C4" w:rsidRPr="007B06D9" w:rsidTr="00861CCA">
        <w:trPr>
          <w:trHeight w:val="64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1 156,7</w:t>
            </w:r>
          </w:p>
        </w:tc>
      </w:tr>
      <w:tr w:rsidR="004768C4" w:rsidRPr="007B06D9" w:rsidTr="00861CCA">
        <w:trPr>
          <w:trHeight w:val="35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172 7209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20 504,2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2 396,6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2 396,6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Субсидия на оказание частичной финансовой поддержки районных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112 7205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644,0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Субсидия МП Редакция газеты "Знамя победы"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457 0100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1 752,6</w:t>
            </w:r>
          </w:p>
        </w:tc>
      </w:tr>
      <w:tr w:rsidR="004768C4" w:rsidRPr="007B06D9" w:rsidTr="00861CCA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8C4" w:rsidRPr="007B06D9" w:rsidRDefault="004768C4" w:rsidP="007B3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9">
              <w:rPr>
                <w:rFonts w:ascii="Times New Roman" w:hAnsi="Times New Roman" w:cs="Times New Roman"/>
                <w:sz w:val="26"/>
                <w:szCs w:val="26"/>
              </w:rPr>
              <w:t>447 237,3</w:t>
            </w:r>
          </w:p>
        </w:tc>
      </w:tr>
    </w:tbl>
    <w:p w:rsidR="004768C4" w:rsidRPr="007B06D9" w:rsidRDefault="004768C4" w:rsidP="004768C4">
      <w:pPr>
        <w:rPr>
          <w:rFonts w:ascii="Times New Roman" w:hAnsi="Times New Roman" w:cs="Times New Roman"/>
          <w:sz w:val="26"/>
          <w:szCs w:val="26"/>
        </w:rPr>
      </w:pPr>
    </w:p>
    <w:p w:rsidR="0026262B" w:rsidRPr="007B06D9" w:rsidRDefault="0026262B">
      <w:pPr>
        <w:rPr>
          <w:rFonts w:ascii="Times New Roman" w:hAnsi="Times New Roman" w:cs="Times New Roman"/>
          <w:sz w:val="26"/>
          <w:szCs w:val="26"/>
        </w:rPr>
      </w:pPr>
    </w:p>
    <w:p w:rsidR="004768C4" w:rsidRPr="007B06D9" w:rsidRDefault="004768C4">
      <w:pPr>
        <w:rPr>
          <w:rFonts w:ascii="Times New Roman" w:hAnsi="Times New Roman" w:cs="Times New Roman"/>
          <w:sz w:val="26"/>
          <w:szCs w:val="26"/>
        </w:rPr>
      </w:pPr>
    </w:p>
    <w:p w:rsidR="004768C4" w:rsidRPr="007B06D9" w:rsidRDefault="004768C4">
      <w:pPr>
        <w:rPr>
          <w:rFonts w:ascii="Times New Roman" w:hAnsi="Times New Roman" w:cs="Times New Roman"/>
          <w:sz w:val="26"/>
          <w:szCs w:val="26"/>
        </w:rPr>
      </w:pPr>
    </w:p>
    <w:p w:rsidR="004768C4" w:rsidRPr="00307F66" w:rsidRDefault="004768C4" w:rsidP="00476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F66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4768C4" w:rsidRPr="00307F66" w:rsidRDefault="004768C4" w:rsidP="00476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F66">
        <w:rPr>
          <w:rFonts w:ascii="Times New Roman" w:hAnsi="Times New Roman" w:cs="Times New Roman"/>
          <w:sz w:val="24"/>
          <w:szCs w:val="24"/>
        </w:rPr>
        <w:t>к решению Земского собрания</w:t>
      </w:r>
    </w:p>
    <w:p w:rsidR="004768C4" w:rsidRPr="00307F66" w:rsidRDefault="004768C4" w:rsidP="00476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F66">
        <w:rPr>
          <w:rFonts w:ascii="Times New Roman" w:hAnsi="Times New Roman" w:cs="Times New Roman"/>
          <w:sz w:val="24"/>
          <w:szCs w:val="24"/>
        </w:rPr>
        <w:t>Шарангского</w:t>
      </w:r>
      <w:r w:rsidR="009A4379">
        <w:rPr>
          <w:rFonts w:ascii="Times New Roman" w:hAnsi="Times New Roman" w:cs="Times New Roman"/>
          <w:sz w:val="24"/>
          <w:szCs w:val="24"/>
        </w:rPr>
        <w:t xml:space="preserve"> </w:t>
      </w:r>
      <w:r w:rsidRPr="00307F6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768C4" w:rsidRPr="00307F66" w:rsidRDefault="004768C4" w:rsidP="00476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F66">
        <w:rPr>
          <w:rFonts w:ascii="Times New Roman" w:hAnsi="Times New Roman" w:cs="Times New Roman"/>
          <w:sz w:val="24"/>
          <w:szCs w:val="24"/>
        </w:rPr>
        <w:t>«О районном бюджете на 2015</w:t>
      </w:r>
      <w:r w:rsidR="009A4379">
        <w:rPr>
          <w:rFonts w:ascii="Times New Roman" w:hAnsi="Times New Roman" w:cs="Times New Roman"/>
          <w:sz w:val="24"/>
          <w:szCs w:val="24"/>
        </w:rPr>
        <w:t xml:space="preserve"> </w:t>
      </w:r>
      <w:r w:rsidRPr="00307F66">
        <w:rPr>
          <w:rFonts w:ascii="Times New Roman" w:hAnsi="Times New Roman" w:cs="Times New Roman"/>
          <w:sz w:val="24"/>
          <w:szCs w:val="24"/>
        </w:rPr>
        <w:t>год»</w:t>
      </w:r>
    </w:p>
    <w:p w:rsidR="004768C4" w:rsidRPr="00307F66" w:rsidRDefault="004768C4" w:rsidP="004768C4">
      <w:pPr>
        <w:ind w:firstLine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8C4" w:rsidRPr="00461244" w:rsidRDefault="004768C4" w:rsidP="009A4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программ, предусмотренных к финансированию за счет средств районного бюджета на 2015 год</w:t>
      </w:r>
    </w:p>
    <w:p w:rsidR="004768C4" w:rsidRPr="00461244" w:rsidRDefault="009A4379" w:rsidP="009A4379">
      <w:pPr>
        <w:tabs>
          <w:tab w:val="left" w:pos="8647"/>
        </w:tabs>
        <w:spacing w:after="0"/>
        <w:ind w:right="-284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68C4" w:rsidRPr="009A4379">
        <w:rPr>
          <w:rFonts w:ascii="Times New Roman" w:hAnsi="Times New Roman" w:cs="Times New Roman"/>
          <w:sz w:val="24"/>
          <w:szCs w:val="24"/>
        </w:rPr>
        <w:t>тыс.руб</w:t>
      </w:r>
      <w:r w:rsidR="004768C4" w:rsidRPr="0046124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7"/>
        <w:tblW w:w="9862" w:type="dxa"/>
        <w:tblLayout w:type="fixed"/>
        <w:tblLook w:val="04A0"/>
      </w:tblPr>
      <w:tblGrid>
        <w:gridCol w:w="534"/>
        <w:gridCol w:w="3827"/>
        <w:gridCol w:w="1276"/>
        <w:gridCol w:w="708"/>
        <w:gridCol w:w="709"/>
        <w:gridCol w:w="851"/>
        <w:gridCol w:w="708"/>
        <w:gridCol w:w="1249"/>
      </w:tblGrid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Целевая статья расходов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Ведом</w:t>
            </w: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Подраз</w:t>
            </w: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7356,9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«Пожарная безопасность объектов и населенных пунктов Шарангского муниципального района на 2015-2017 годы"</w:t>
            </w:r>
          </w:p>
        </w:tc>
        <w:tc>
          <w:tcPr>
            <w:tcW w:w="1276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7950300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Администрация Шарангского муниципального района Нижегородской области</w:t>
            </w:r>
          </w:p>
        </w:tc>
        <w:tc>
          <w:tcPr>
            <w:tcW w:w="1276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1276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«Противодействие коррупции в Шарангском муниципальном районе на 2015-2017 годы»</w:t>
            </w:r>
          </w:p>
        </w:tc>
        <w:tc>
          <w:tcPr>
            <w:tcW w:w="1276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7950402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Администрация Шарангского муниципального района Нижегородской области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поддержки и развития малого предпринимательства в Шарангском муниципальном районе на 2014-2016 годы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7950401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Администрация Шарангского муниципального района Нижегородской области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4768C4" w:rsidRPr="009A4379" w:rsidTr="007B3B6C">
        <w:trPr>
          <w:trHeight w:val="1343"/>
        </w:trPr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МП«Развитие агропромышлен-ного комплекса Шарангского муниципального района Нижегородской области"</w:t>
            </w:r>
          </w:p>
        </w:tc>
        <w:tc>
          <w:tcPr>
            <w:tcW w:w="1276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7950405</w:t>
            </w: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2109,0</w:t>
            </w:r>
          </w:p>
        </w:tc>
      </w:tr>
      <w:tr w:rsidR="004768C4" w:rsidRPr="009A4379" w:rsidTr="007B3B6C">
        <w:trPr>
          <w:trHeight w:val="413"/>
        </w:trPr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082</w:t>
            </w: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809,0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809,0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4768C4" w:rsidRPr="009A4379" w:rsidRDefault="004768C4" w:rsidP="007B3B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выплаты населению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214,0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4768C4" w:rsidRPr="009A4379" w:rsidRDefault="004768C4" w:rsidP="007B3B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юридическим лицам (кроме государственных учреждений) и физическим лицам – производителям товаров, работ услуг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565,0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Администрация Шарангского муниципального района Нижегородской области</w:t>
            </w:r>
          </w:p>
        </w:tc>
        <w:tc>
          <w:tcPr>
            <w:tcW w:w="1276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Бюджетные инвестиции</w:t>
            </w:r>
          </w:p>
        </w:tc>
        <w:tc>
          <w:tcPr>
            <w:tcW w:w="1276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«Создание системы обеспечения вызова экстренных оперативных служб по единому номеру "112" в Шарангском муниципальном районе на 2015-2017 годы"</w:t>
            </w:r>
          </w:p>
        </w:tc>
        <w:tc>
          <w:tcPr>
            <w:tcW w:w="1276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7950410</w:t>
            </w: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477,6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Администрация Шарангского муниципального района Нижегородской области</w:t>
            </w:r>
          </w:p>
        </w:tc>
        <w:tc>
          <w:tcPr>
            <w:tcW w:w="1276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70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477,6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Связь и информатика</w:t>
            </w:r>
          </w:p>
        </w:tc>
        <w:tc>
          <w:tcPr>
            <w:tcW w:w="1276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477,6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4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477,6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«Повышение безопасности дорожного движения в Шарангском муниципальном районе Нижегородской области на 2015-2017 годы»</w:t>
            </w:r>
          </w:p>
        </w:tc>
        <w:tc>
          <w:tcPr>
            <w:tcW w:w="1276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7950708</w:t>
            </w: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Районный отдел образования администрации Шарангского муниципального района Нижегородской области</w:t>
            </w:r>
          </w:p>
        </w:tc>
        <w:tc>
          <w:tcPr>
            <w:tcW w:w="1276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074</w:t>
            </w:r>
          </w:p>
        </w:tc>
        <w:tc>
          <w:tcPr>
            <w:tcW w:w="70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1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1276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1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24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«Организация общественных оплачиваемых работ и временного трудоустройства на территории Шарангского муниципального района на 2014-2016 годы»</w:t>
            </w:r>
          </w:p>
        </w:tc>
        <w:tc>
          <w:tcPr>
            <w:tcW w:w="1276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7951004</w:t>
            </w: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Районный отдел образования администрации Шарангского муниципального района Нижегородской области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4768C4" w:rsidRPr="009A4379" w:rsidTr="007B3B6C">
        <w:trPr>
          <w:trHeight w:val="273"/>
        </w:trPr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«Обеспечение граждан Шарангского района доступным и комфортным жильем на период 2015-2017 годов»</w:t>
            </w:r>
          </w:p>
        </w:tc>
        <w:tc>
          <w:tcPr>
            <w:tcW w:w="1276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7951005</w:t>
            </w: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645,4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Шарангского муниципального района Нижегородской области</w:t>
            </w:r>
          </w:p>
        </w:tc>
        <w:tc>
          <w:tcPr>
            <w:tcW w:w="1276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645,4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645,4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645,4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МАП «Переселение граждан из аварийного жилищного фонда на территории Шарангского муниципального района Нижегородской области на 2013-2017 годы»</w:t>
            </w:r>
          </w:p>
        </w:tc>
        <w:tc>
          <w:tcPr>
            <w:tcW w:w="1276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7959603</w:t>
            </w: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1769,6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Администрация Шарангского муниципального района Нижегородской области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1769,6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Жилищное хозяйство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1769,6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Бюджетные инвестиции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1769,6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МП «Развитие пассажирского транспорта на территории Шарангского муниципального района Нижегородской области на 2014-2016 годы»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7950408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1452,3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Районный отдел образования администрации Шарангского муниципального района Нижегородской области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юридическим лицам (кроме государственных учреждений) и физическим лицам – производителям товаров, работ услуг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Администрация Шарангского муниципального района Нижегородской области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1352,3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1352,3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юридическим лицам (кроме государственных учреждений) и физическим лицам – производителям товаров, работ услуг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1352,3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МП «Социальная поддержка граждан Шарангского муниципального района Нижегородской области на 2015-2017 годы»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7951001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208,0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Шарангского муниципального района Нижегородской области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208,0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208,0</w:t>
            </w:r>
          </w:p>
        </w:tc>
      </w:tr>
      <w:tr w:rsidR="004768C4" w:rsidRPr="009A4379" w:rsidTr="007B3B6C">
        <w:tc>
          <w:tcPr>
            <w:tcW w:w="534" w:type="dxa"/>
          </w:tcPr>
          <w:p w:rsidR="004768C4" w:rsidRPr="009A4379" w:rsidRDefault="004768C4" w:rsidP="007B3B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768C4" w:rsidRPr="009A4379" w:rsidRDefault="004768C4" w:rsidP="007B3B6C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1276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4768C4" w:rsidRPr="009A4379" w:rsidRDefault="004768C4" w:rsidP="007B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center"/>
          </w:tcPr>
          <w:p w:rsidR="004768C4" w:rsidRPr="009A4379" w:rsidRDefault="004768C4" w:rsidP="007B3B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249" w:type="dxa"/>
            <w:vAlign w:val="center"/>
          </w:tcPr>
          <w:p w:rsidR="004768C4" w:rsidRPr="009A4379" w:rsidRDefault="004768C4" w:rsidP="007B3B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79">
              <w:rPr>
                <w:rFonts w:ascii="Times New Roman" w:hAnsi="Times New Roman" w:cs="Times New Roman"/>
                <w:sz w:val="26"/>
                <w:szCs w:val="26"/>
              </w:rPr>
              <w:t>208,0</w:t>
            </w:r>
          </w:p>
        </w:tc>
      </w:tr>
    </w:tbl>
    <w:p w:rsidR="004768C4" w:rsidRPr="009A4379" w:rsidRDefault="004768C4" w:rsidP="004768C4">
      <w:pPr>
        <w:tabs>
          <w:tab w:val="left" w:pos="4404"/>
        </w:tabs>
        <w:rPr>
          <w:rFonts w:ascii="Times New Roman" w:hAnsi="Times New Roman" w:cs="Times New Roman"/>
          <w:sz w:val="26"/>
          <w:szCs w:val="26"/>
        </w:rPr>
      </w:pPr>
    </w:p>
    <w:p w:rsidR="004768C4" w:rsidRPr="009A4379" w:rsidRDefault="004768C4" w:rsidP="004768C4">
      <w:pPr>
        <w:tabs>
          <w:tab w:val="left" w:pos="4404"/>
        </w:tabs>
        <w:rPr>
          <w:rFonts w:ascii="Times New Roman" w:hAnsi="Times New Roman" w:cs="Times New Roman"/>
          <w:sz w:val="26"/>
          <w:szCs w:val="26"/>
        </w:rPr>
      </w:pPr>
    </w:p>
    <w:p w:rsidR="004768C4" w:rsidRPr="009A4379" w:rsidRDefault="004768C4" w:rsidP="004768C4">
      <w:pPr>
        <w:tabs>
          <w:tab w:val="left" w:pos="4404"/>
        </w:tabs>
        <w:rPr>
          <w:rFonts w:ascii="Times New Roman" w:hAnsi="Times New Roman" w:cs="Times New Roman"/>
          <w:sz w:val="26"/>
          <w:szCs w:val="26"/>
        </w:rPr>
      </w:pPr>
    </w:p>
    <w:p w:rsidR="004768C4" w:rsidRPr="009A4379" w:rsidRDefault="004768C4" w:rsidP="004768C4">
      <w:pPr>
        <w:tabs>
          <w:tab w:val="left" w:pos="4404"/>
        </w:tabs>
        <w:rPr>
          <w:rFonts w:ascii="Times New Roman" w:hAnsi="Times New Roman" w:cs="Times New Roman"/>
          <w:sz w:val="26"/>
          <w:szCs w:val="26"/>
        </w:rPr>
      </w:pPr>
    </w:p>
    <w:p w:rsidR="004768C4" w:rsidRPr="009A4379" w:rsidRDefault="004768C4" w:rsidP="004768C4">
      <w:pPr>
        <w:tabs>
          <w:tab w:val="left" w:pos="4404"/>
        </w:tabs>
        <w:rPr>
          <w:rFonts w:ascii="Times New Roman" w:hAnsi="Times New Roman" w:cs="Times New Roman"/>
          <w:sz w:val="26"/>
          <w:szCs w:val="26"/>
        </w:rPr>
      </w:pPr>
    </w:p>
    <w:p w:rsidR="004768C4" w:rsidRPr="009A4379" w:rsidRDefault="004768C4" w:rsidP="004768C4">
      <w:pPr>
        <w:rPr>
          <w:rFonts w:ascii="Times New Roman" w:hAnsi="Times New Roman" w:cs="Times New Roman"/>
          <w:sz w:val="26"/>
          <w:szCs w:val="26"/>
        </w:rPr>
      </w:pPr>
    </w:p>
    <w:p w:rsidR="004768C4" w:rsidRPr="00461244" w:rsidRDefault="004768C4" w:rsidP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 w:rsidP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2535DA" w:rsidRDefault="004768C4" w:rsidP="00476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5DA">
        <w:rPr>
          <w:rFonts w:ascii="Times New Roman" w:hAnsi="Times New Roman" w:cs="Times New Roman"/>
          <w:sz w:val="24"/>
          <w:szCs w:val="24"/>
        </w:rPr>
        <w:t>Приложение 8</w:t>
      </w:r>
    </w:p>
    <w:p w:rsidR="004768C4" w:rsidRPr="002535DA" w:rsidRDefault="004768C4" w:rsidP="00476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5DA">
        <w:rPr>
          <w:rFonts w:ascii="Times New Roman" w:hAnsi="Times New Roman" w:cs="Times New Roman"/>
          <w:sz w:val="24"/>
          <w:szCs w:val="24"/>
        </w:rPr>
        <w:t>к решению Земского собрания</w:t>
      </w:r>
    </w:p>
    <w:p w:rsidR="004768C4" w:rsidRPr="002535DA" w:rsidRDefault="004768C4" w:rsidP="00476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5DA">
        <w:rPr>
          <w:rFonts w:ascii="Times New Roman" w:hAnsi="Times New Roman" w:cs="Times New Roman"/>
          <w:sz w:val="24"/>
          <w:szCs w:val="24"/>
        </w:rPr>
        <w:t>Шарангского</w:t>
      </w:r>
      <w:r w:rsidR="002535DA">
        <w:rPr>
          <w:rFonts w:ascii="Times New Roman" w:hAnsi="Times New Roman" w:cs="Times New Roman"/>
          <w:sz w:val="24"/>
          <w:szCs w:val="24"/>
        </w:rPr>
        <w:t xml:space="preserve"> </w:t>
      </w:r>
      <w:r w:rsidRPr="002535D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768C4" w:rsidRPr="002535DA" w:rsidRDefault="004768C4" w:rsidP="00476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5DA">
        <w:rPr>
          <w:rFonts w:ascii="Times New Roman" w:hAnsi="Times New Roman" w:cs="Times New Roman"/>
          <w:sz w:val="24"/>
          <w:szCs w:val="24"/>
        </w:rPr>
        <w:t>«О районном бюджете на 2015 год»</w:t>
      </w:r>
    </w:p>
    <w:p w:rsidR="004768C4" w:rsidRPr="002535DA" w:rsidRDefault="004768C4" w:rsidP="004768C4">
      <w:pPr>
        <w:ind w:firstLine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8C4" w:rsidRPr="00461244" w:rsidRDefault="004768C4" w:rsidP="004768C4">
      <w:pPr>
        <w:ind w:firstLine="50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8C4" w:rsidRPr="00461244" w:rsidRDefault="004768C4" w:rsidP="00253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24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461244">
        <w:rPr>
          <w:rFonts w:ascii="Times New Roman" w:hAnsi="Times New Roman" w:cs="Times New Roman"/>
          <w:b/>
          <w:sz w:val="28"/>
          <w:szCs w:val="28"/>
        </w:rPr>
        <w:t>публичных нормативных обязательств, подлежащих исполнению за счет средств районного бюджета</w:t>
      </w:r>
    </w:p>
    <w:p w:rsidR="004768C4" w:rsidRPr="00461244" w:rsidRDefault="004768C4" w:rsidP="004768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 w:rsidP="004768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 w:rsidP="004768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35DA">
        <w:rPr>
          <w:rFonts w:ascii="Times New Roman" w:hAnsi="Times New Roman" w:cs="Times New Roman"/>
          <w:sz w:val="24"/>
          <w:szCs w:val="24"/>
        </w:rPr>
        <w:t>тыс. руб</w:t>
      </w:r>
      <w:r w:rsidR="002535D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65" w:type="dxa"/>
        <w:tblInd w:w="-601" w:type="dxa"/>
        <w:tblLook w:val="00A0"/>
      </w:tblPr>
      <w:tblGrid>
        <w:gridCol w:w="8222"/>
        <w:gridCol w:w="1843"/>
      </w:tblGrid>
      <w:tr w:rsidR="004768C4" w:rsidRPr="00461244" w:rsidTr="002535DA">
        <w:trPr>
          <w:trHeight w:val="375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C4" w:rsidRPr="002535DA" w:rsidRDefault="004768C4" w:rsidP="007B3B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35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C4" w:rsidRPr="002535DA" w:rsidRDefault="004768C4" w:rsidP="007B3B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35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</w:t>
            </w:r>
          </w:p>
        </w:tc>
      </w:tr>
      <w:tr w:rsidR="004768C4" w:rsidRPr="00461244" w:rsidTr="002535DA">
        <w:trPr>
          <w:trHeight w:val="7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C4" w:rsidRPr="002535DA" w:rsidRDefault="004768C4" w:rsidP="007B3B6C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35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 Постановление администрации Шарангского муниципального района от 04.02.2014г №60 «Об утверждении Порядка компенсации части родительской платы за присмотр и уход за ребенком в муниципальных образовательных учреждениях Шарангского муниципального района, реализующих образовательную программу дошкольного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C4" w:rsidRPr="002535DA" w:rsidRDefault="004768C4" w:rsidP="007B3B6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35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1970,7</w:t>
            </w:r>
          </w:p>
        </w:tc>
      </w:tr>
      <w:tr w:rsidR="004768C4" w:rsidRPr="00461244" w:rsidTr="002535DA">
        <w:trPr>
          <w:trHeight w:val="7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C4" w:rsidRPr="002535DA" w:rsidRDefault="004768C4" w:rsidP="007B3B6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35DA">
              <w:rPr>
                <w:rFonts w:ascii="Times New Roman" w:hAnsi="Times New Roman" w:cs="Times New Roman"/>
                <w:bCs/>
                <w:sz w:val="26"/>
                <w:szCs w:val="26"/>
              </w:rPr>
              <w:t>1.1. Выплата компенсации части родительской платы за присмотр и уход за ребенком в муниципальных образовательных учреждениях Шарангского муниципального района, реализующих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C4" w:rsidRPr="002535DA" w:rsidRDefault="004768C4" w:rsidP="007B3B6C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35DA">
              <w:rPr>
                <w:rFonts w:ascii="Times New Roman" w:hAnsi="Times New Roman" w:cs="Times New Roman"/>
                <w:bCs/>
                <w:sz w:val="26"/>
                <w:szCs w:val="26"/>
              </w:rPr>
              <w:t>1970,7</w:t>
            </w:r>
          </w:p>
        </w:tc>
      </w:tr>
    </w:tbl>
    <w:p w:rsidR="004768C4" w:rsidRPr="00461244" w:rsidRDefault="004768C4" w:rsidP="00476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 w:rsidP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2535DA" w:rsidRDefault="002535DA" w:rsidP="004768C4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4768C4" w:rsidRPr="000824BE" w:rsidRDefault="004768C4" w:rsidP="004768C4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>Приложение 9</w:t>
      </w:r>
    </w:p>
    <w:p w:rsidR="004768C4" w:rsidRPr="000824BE" w:rsidRDefault="004768C4" w:rsidP="004768C4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>к решению Земского собрания Шарангского муниципального района</w:t>
      </w:r>
    </w:p>
    <w:p w:rsidR="004768C4" w:rsidRPr="000824BE" w:rsidRDefault="004768C4" w:rsidP="00476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>«О районном бюджете на 2015 год »</w:t>
      </w:r>
    </w:p>
    <w:p w:rsidR="004768C4" w:rsidRPr="00461244" w:rsidRDefault="004768C4" w:rsidP="004768C4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 w:rsidP="004768C4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0824BE" w:rsidRDefault="004768C4" w:rsidP="00082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b/>
          <w:sz w:val="28"/>
          <w:szCs w:val="28"/>
        </w:rPr>
        <w:t xml:space="preserve">Распределение дотаций из районного  фонда </w:t>
      </w:r>
    </w:p>
    <w:p w:rsidR="004768C4" w:rsidRPr="00461244" w:rsidRDefault="004768C4" w:rsidP="00082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b/>
          <w:sz w:val="28"/>
          <w:szCs w:val="28"/>
        </w:rPr>
        <w:t>финансовой поддержки поселений на 2015 год</w:t>
      </w:r>
    </w:p>
    <w:p w:rsidR="004768C4" w:rsidRPr="00461244" w:rsidRDefault="004768C4" w:rsidP="00082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8C4" w:rsidRPr="000824BE" w:rsidRDefault="004768C4" w:rsidP="000824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pPr w:leftFromText="180" w:rightFromText="180" w:vertAnchor="text" w:horzAnchor="margin" w:tblpXSpec="center" w:tblpY="30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13"/>
        <w:gridCol w:w="4061"/>
      </w:tblGrid>
      <w:tr w:rsidR="004768C4" w:rsidRPr="00461244" w:rsidTr="000824BE">
        <w:trPr>
          <w:trHeight w:val="1075"/>
        </w:trPr>
        <w:tc>
          <w:tcPr>
            <w:tcW w:w="648" w:type="dxa"/>
          </w:tcPr>
          <w:p w:rsidR="004768C4" w:rsidRPr="00461244" w:rsidRDefault="004768C4" w:rsidP="00082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8C4" w:rsidRPr="00461244" w:rsidRDefault="000824BE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п.</w:t>
            </w:r>
            <w:r w:rsidR="004768C4" w:rsidRPr="004612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613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поселения</w:t>
            </w:r>
          </w:p>
        </w:tc>
        <w:tc>
          <w:tcPr>
            <w:tcW w:w="4061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4768C4" w:rsidRPr="00461244" w:rsidTr="000824BE">
        <w:tc>
          <w:tcPr>
            <w:tcW w:w="648" w:type="dxa"/>
          </w:tcPr>
          <w:p w:rsidR="004768C4" w:rsidRPr="000824BE" w:rsidRDefault="000824BE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3" w:type="dxa"/>
          </w:tcPr>
          <w:p w:rsidR="004768C4" w:rsidRPr="00461244" w:rsidRDefault="004768C4" w:rsidP="007B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Большеустинский сельсовет</w:t>
            </w:r>
          </w:p>
        </w:tc>
        <w:tc>
          <w:tcPr>
            <w:tcW w:w="4061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1936,4</w:t>
            </w:r>
          </w:p>
        </w:tc>
      </w:tr>
      <w:tr w:rsidR="004768C4" w:rsidRPr="00461244" w:rsidTr="000824BE">
        <w:tc>
          <w:tcPr>
            <w:tcW w:w="648" w:type="dxa"/>
          </w:tcPr>
          <w:p w:rsidR="004768C4" w:rsidRPr="000824BE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3" w:type="dxa"/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Большерудкинский сельсовет</w:t>
            </w:r>
          </w:p>
        </w:tc>
        <w:tc>
          <w:tcPr>
            <w:tcW w:w="4061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2680,8</w:t>
            </w:r>
          </w:p>
        </w:tc>
      </w:tr>
      <w:tr w:rsidR="004768C4" w:rsidRPr="00461244" w:rsidTr="000824BE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</w:tcPr>
          <w:p w:rsidR="004768C4" w:rsidRPr="000824BE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Кушнурский сельсовет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1551,7</w:t>
            </w:r>
          </w:p>
        </w:tc>
      </w:tr>
      <w:tr w:rsidR="004768C4" w:rsidRPr="00461244" w:rsidTr="000824BE">
        <w:tc>
          <w:tcPr>
            <w:tcW w:w="648" w:type="dxa"/>
          </w:tcPr>
          <w:p w:rsidR="004768C4" w:rsidRPr="000824BE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3" w:type="dxa"/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Роженцовский сельсовет</w:t>
            </w:r>
          </w:p>
        </w:tc>
        <w:tc>
          <w:tcPr>
            <w:tcW w:w="4061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1982,9</w:t>
            </w:r>
          </w:p>
        </w:tc>
      </w:tr>
      <w:tr w:rsidR="004768C4" w:rsidRPr="00461244" w:rsidTr="000824BE">
        <w:tc>
          <w:tcPr>
            <w:tcW w:w="648" w:type="dxa"/>
          </w:tcPr>
          <w:p w:rsidR="004768C4" w:rsidRPr="000824BE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3" w:type="dxa"/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Старорудкинский сельсовет</w:t>
            </w:r>
          </w:p>
        </w:tc>
        <w:tc>
          <w:tcPr>
            <w:tcW w:w="4061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1939,6</w:t>
            </w:r>
          </w:p>
        </w:tc>
      </w:tr>
      <w:tr w:rsidR="004768C4" w:rsidRPr="00461244" w:rsidTr="000824BE">
        <w:tc>
          <w:tcPr>
            <w:tcW w:w="648" w:type="dxa"/>
          </w:tcPr>
          <w:p w:rsidR="004768C4" w:rsidRPr="000824BE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13" w:type="dxa"/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Черномужский  сельсовет</w:t>
            </w:r>
          </w:p>
        </w:tc>
        <w:tc>
          <w:tcPr>
            <w:tcW w:w="4061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1615,2</w:t>
            </w:r>
          </w:p>
        </w:tc>
      </w:tr>
      <w:tr w:rsidR="004768C4" w:rsidRPr="00461244" w:rsidTr="000824BE">
        <w:tc>
          <w:tcPr>
            <w:tcW w:w="648" w:type="dxa"/>
          </w:tcPr>
          <w:p w:rsidR="004768C4" w:rsidRPr="000824BE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13" w:type="dxa"/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Щенниковский сельсовет</w:t>
            </w:r>
          </w:p>
        </w:tc>
        <w:tc>
          <w:tcPr>
            <w:tcW w:w="4061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1807,1</w:t>
            </w:r>
          </w:p>
        </w:tc>
      </w:tr>
      <w:tr w:rsidR="004768C4" w:rsidRPr="00461244" w:rsidTr="000824BE">
        <w:tc>
          <w:tcPr>
            <w:tcW w:w="648" w:type="dxa"/>
          </w:tcPr>
          <w:p w:rsidR="004768C4" w:rsidRPr="000824BE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13" w:type="dxa"/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р.п. Шаранга</w:t>
            </w:r>
          </w:p>
        </w:tc>
        <w:tc>
          <w:tcPr>
            <w:tcW w:w="4061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10905,0</w:t>
            </w:r>
          </w:p>
        </w:tc>
      </w:tr>
      <w:tr w:rsidR="004768C4" w:rsidRPr="00461244" w:rsidTr="000824BE">
        <w:trPr>
          <w:trHeight w:val="649"/>
        </w:trPr>
        <w:tc>
          <w:tcPr>
            <w:tcW w:w="648" w:type="dxa"/>
            <w:tcBorders>
              <w:right w:val="single" w:sz="4" w:space="0" w:color="auto"/>
            </w:tcBorders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3" w:type="dxa"/>
            <w:tcBorders>
              <w:left w:val="single" w:sz="4" w:space="0" w:color="auto"/>
            </w:tcBorders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061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8C4" w:rsidRPr="00461244" w:rsidRDefault="004768C4" w:rsidP="000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b/>
                <w:sz w:val="28"/>
                <w:szCs w:val="28"/>
              </w:rPr>
              <w:t>24418,7</w:t>
            </w:r>
          </w:p>
        </w:tc>
      </w:tr>
    </w:tbl>
    <w:p w:rsidR="004768C4" w:rsidRPr="00461244" w:rsidRDefault="004768C4" w:rsidP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 w:rsidP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 w:rsidP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6528F1" w:rsidRDefault="006528F1" w:rsidP="00476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2993" w:rsidRDefault="00E52993" w:rsidP="00476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8C4" w:rsidRPr="00E52993" w:rsidRDefault="004768C4" w:rsidP="00476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993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768C4" w:rsidRPr="00E52993" w:rsidRDefault="004768C4" w:rsidP="00476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993">
        <w:rPr>
          <w:rFonts w:ascii="Times New Roman" w:hAnsi="Times New Roman" w:cs="Times New Roman"/>
          <w:sz w:val="24"/>
          <w:szCs w:val="24"/>
        </w:rPr>
        <w:t>к решению Земского собрания</w:t>
      </w:r>
    </w:p>
    <w:p w:rsidR="004768C4" w:rsidRPr="00E52993" w:rsidRDefault="004768C4" w:rsidP="00476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993">
        <w:rPr>
          <w:rFonts w:ascii="Times New Roman" w:hAnsi="Times New Roman" w:cs="Times New Roman"/>
          <w:sz w:val="24"/>
          <w:szCs w:val="24"/>
        </w:rPr>
        <w:t>Шарангского</w:t>
      </w:r>
      <w:r w:rsidR="00E52993">
        <w:rPr>
          <w:rFonts w:ascii="Times New Roman" w:hAnsi="Times New Roman" w:cs="Times New Roman"/>
          <w:sz w:val="24"/>
          <w:szCs w:val="24"/>
        </w:rPr>
        <w:t xml:space="preserve"> </w:t>
      </w:r>
      <w:r w:rsidRPr="00E5299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768C4" w:rsidRPr="00E52993" w:rsidRDefault="004768C4" w:rsidP="00476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993">
        <w:rPr>
          <w:rFonts w:ascii="Times New Roman" w:hAnsi="Times New Roman" w:cs="Times New Roman"/>
          <w:sz w:val="24"/>
          <w:szCs w:val="24"/>
        </w:rPr>
        <w:t>«О районном бюджете на 2015год»</w:t>
      </w:r>
    </w:p>
    <w:p w:rsidR="004768C4" w:rsidRPr="00461244" w:rsidRDefault="004768C4" w:rsidP="004768C4">
      <w:pPr>
        <w:ind w:firstLine="50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8C4" w:rsidRPr="00461244" w:rsidRDefault="004768C4" w:rsidP="004768C4">
      <w:pPr>
        <w:ind w:firstLine="50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8C4" w:rsidRPr="00461244" w:rsidRDefault="004768C4" w:rsidP="00E52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b/>
          <w:sz w:val="28"/>
          <w:szCs w:val="28"/>
        </w:rPr>
        <w:t xml:space="preserve">Распределение субвенции на осуществление государственных полномочий по первичному воинскому учету на территориях, где отсутствуют военные комиссариаты на  2015 год </w:t>
      </w:r>
    </w:p>
    <w:p w:rsidR="004768C4" w:rsidRPr="00461244" w:rsidRDefault="004768C4" w:rsidP="00E52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8C4" w:rsidRPr="00461244" w:rsidRDefault="004768C4" w:rsidP="004768C4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52993">
        <w:rPr>
          <w:rFonts w:ascii="Times New Roman" w:hAnsi="Times New Roman" w:cs="Times New Roman"/>
          <w:sz w:val="24"/>
          <w:szCs w:val="24"/>
        </w:rPr>
        <w:t>тыс.руб</w:t>
      </w:r>
      <w:r w:rsidRPr="0046124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3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13"/>
        <w:gridCol w:w="3919"/>
      </w:tblGrid>
      <w:tr w:rsidR="004768C4" w:rsidRPr="00461244" w:rsidTr="00E52993">
        <w:trPr>
          <w:trHeight w:val="1075"/>
        </w:trPr>
        <w:tc>
          <w:tcPr>
            <w:tcW w:w="648" w:type="dxa"/>
          </w:tcPr>
          <w:p w:rsidR="004768C4" w:rsidRPr="00461244" w:rsidRDefault="00E52993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п.</w:t>
            </w:r>
            <w:r w:rsidR="004768C4" w:rsidRPr="004612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613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поселения</w:t>
            </w:r>
          </w:p>
        </w:tc>
        <w:tc>
          <w:tcPr>
            <w:tcW w:w="3919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4768C4" w:rsidRPr="00461244" w:rsidTr="00E52993">
        <w:tc>
          <w:tcPr>
            <w:tcW w:w="648" w:type="dxa"/>
          </w:tcPr>
          <w:p w:rsidR="004768C4" w:rsidRPr="00E52993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3" w:type="dxa"/>
          </w:tcPr>
          <w:p w:rsidR="004768C4" w:rsidRPr="00461244" w:rsidRDefault="004768C4" w:rsidP="007B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Большеустинский сельсовет</w:t>
            </w:r>
          </w:p>
        </w:tc>
        <w:tc>
          <w:tcPr>
            <w:tcW w:w="3919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</w:tr>
      <w:tr w:rsidR="004768C4" w:rsidRPr="00461244" w:rsidTr="00E52993">
        <w:tc>
          <w:tcPr>
            <w:tcW w:w="648" w:type="dxa"/>
          </w:tcPr>
          <w:p w:rsidR="004768C4" w:rsidRPr="00E52993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3" w:type="dxa"/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Большерудкинский сельсовет</w:t>
            </w:r>
          </w:p>
        </w:tc>
        <w:tc>
          <w:tcPr>
            <w:tcW w:w="3919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</w:tr>
      <w:tr w:rsidR="004768C4" w:rsidRPr="00461244" w:rsidTr="00E52993">
        <w:tc>
          <w:tcPr>
            <w:tcW w:w="648" w:type="dxa"/>
          </w:tcPr>
          <w:p w:rsidR="004768C4" w:rsidRPr="00E52993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3" w:type="dxa"/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Кушнурский сельсовет</w:t>
            </w:r>
          </w:p>
        </w:tc>
        <w:tc>
          <w:tcPr>
            <w:tcW w:w="3919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</w:tr>
      <w:tr w:rsidR="004768C4" w:rsidRPr="00461244" w:rsidTr="00E52993">
        <w:trPr>
          <w:trHeight w:val="247"/>
        </w:trPr>
        <w:tc>
          <w:tcPr>
            <w:tcW w:w="648" w:type="dxa"/>
            <w:tcBorders>
              <w:bottom w:val="single" w:sz="4" w:space="0" w:color="auto"/>
            </w:tcBorders>
          </w:tcPr>
          <w:p w:rsidR="004768C4" w:rsidRPr="00E52993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Роженцовский сельсовет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</w:tr>
      <w:tr w:rsidR="004768C4" w:rsidRPr="00461244" w:rsidTr="00E52993">
        <w:tc>
          <w:tcPr>
            <w:tcW w:w="648" w:type="dxa"/>
          </w:tcPr>
          <w:p w:rsidR="004768C4" w:rsidRPr="00E52993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3" w:type="dxa"/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Старорудкинский сельсовет</w:t>
            </w:r>
          </w:p>
        </w:tc>
        <w:tc>
          <w:tcPr>
            <w:tcW w:w="3919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</w:tr>
      <w:tr w:rsidR="004768C4" w:rsidRPr="00461244" w:rsidTr="00E52993">
        <w:tc>
          <w:tcPr>
            <w:tcW w:w="648" w:type="dxa"/>
          </w:tcPr>
          <w:p w:rsidR="004768C4" w:rsidRPr="00E52993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13" w:type="dxa"/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Черномужский  сельсовет</w:t>
            </w:r>
          </w:p>
        </w:tc>
        <w:tc>
          <w:tcPr>
            <w:tcW w:w="3919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</w:tr>
      <w:tr w:rsidR="004768C4" w:rsidRPr="00461244" w:rsidTr="00E52993">
        <w:tc>
          <w:tcPr>
            <w:tcW w:w="648" w:type="dxa"/>
          </w:tcPr>
          <w:p w:rsidR="004768C4" w:rsidRPr="00E52993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9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13" w:type="dxa"/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Щенниковский сельсовет</w:t>
            </w:r>
          </w:p>
        </w:tc>
        <w:tc>
          <w:tcPr>
            <w:tcW w:w="3919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</w:tr>
      <w:tr w:rsidR="004768C4" w:rsidRPr="00461244" w:rsidTr="00E52993">
        <w:tc>
          <w:tcPr>
            <w:tcW w:w="648" w:type="dxa"/>
          </w:tcPr>
          <w:p w:rsidR="004768C4" w:rsidRPr="00E52993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13" w:type="dxa"/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р.п. Шаранга</w:t>
            </w:r>
          </w:p>
        </w:tc>
        <w:tc>
          <w:tcPr>
            <w:tcW w:w="3919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249,1</w:t>
            </w:r>
          </w:p>
        </w:tc>
      </w:tr>
      <w:tr w:rsidR="004768C4" w:rsidRPr="00461244" w:rsidTr="00E52993">
        <w:tc>
          <w:tcPr>
            <w:tcW w:w="648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3" w:type="dxa"/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919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b/>
                <w:sz w:val="28"/>
                <w:szCs w:val="28"/>
              </w:rPr>
              <w:t>647,7</w:t>
            </w:r>
          </w:p>
        </w:tc>
      </w:tr>
    </w:tbl>
    <w:p w:rsidR="004768C4" w:rsidRPr="00461244" w:rsidRDefault="004768C4" w:rsidP="004768C4">
      <w:pPr>
        <w:tabs>
          <w:tab w:val="left" w:pos="4404"/>
        </w:tabs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 w:rsidP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 w:rsidP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7F6B9C" w:rsidRDefault="004768C4" w:rsidP="00476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B9C">
        <w:rPr>
          <w:rFonts w:ascii="Times New Roman" w:hAnsi="Times New Roman" w:cs="Times New Roman"/>
          <w:sz w:val="24"/>
          <w:szCs w:val="24"/>
        </w:rPr>
        <w:t>Приложение  11</w:t>
      </w:r>
    </w:p>
    <w:p w:rsidR="004768C4" w:rsidRPr="007F6B9C" w:rsidRDefault="004768C4" w:rsidP="00476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B9C">
        <w:rPr>
          <w:rFonts w:ascii="Times New Roman" w:hAnsi="Times New Roman" w:cs="Times New Roman"/>
          <w:sz w:val="24"/>
          <w:szCs w:val="24"/>
        </w:rPr>
        <w:t>к решению Земского собрания</w:t>
      </w:r>
    </w:p>
    <w:p w:rsidR="004768C4" w:rsidRPr="007F6B9C" w:rsidRDefault="004768C4" w:rsidP="00476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B9C">
        <w:rPr>
          <w:rFonts w:ascii="Times New Roman" w:hAnsi="Times New Roman" w:cs="Times New Roman"/>
          <w:sz w:val="24"/>
          <w:szCs w:val="24"/>
        </w:rPr>
        <w:t>Шарангского</w:t>
      </w:r>
      <w:r w:rsidR="007F6B9C">
        <w:rPr>
          <w:rFonts w:ascii="Times New Roman" w:hAnsi="Times New Roman" w:cs="Times New Roman"/>
          <w:sz w:val="24"/>
          <w:szCs w:val="24"/>
        </w:rPr>
        <w:t xml:space="preserve"> </w:t>
      </w:r>
      <w:r w:rsidRPr="007F6B9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768C4" w:rsidRPr="007F6B9C" w:rsidRDefault="004768C4" w:rsidP="00476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B9C">
        <w:rPr>
          <w:rFonts w:ascii="Times New Roman" w:hAnsi="Times New Roman" w:cs="Times New Roman"/>
          <w:sz w:val="24"/>
          <w:szCs w:val="24"/>
        </w:rPr>
        <w:t>«О районном бюджете на 2015 год»</w:t>
      </w:r>
    </w:p>
    <w:p w:rsidR="004768C4" w:rsidRPr="007F6B9C" w:rsidRDefault="004768C4" w:rsidP="004768C4">
      <w:pPr>
        <w:ind w:firstLine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8C4" w:rsidRPr="00461244" w:rsidRDefault="004768C4" w:rsidP="004768C4">
      <w:pPr>
        <w:ind w:firstLine="48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B9C" w:rsidRDefault="004768C4" w:rsidP="007F6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b/>
          <w:sz w:val="28"/>
          <w:szCs w:val="28"/>
        </w:rPr>
        <w:t>Распределение иных межбюджетных трансфертов на поддержку мер</w:t>
      </w:r>
    </w:p>
    <w:p w:rsidR="004768C4" w:rsidRPr="00461244" w:rsidRDefault="004768C4" w:rsidP="007F6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b/>
          <w:sz w:val="28"/>
          <w:szCs w:val="28"/>
        </w:rPr>
        <w:t xml:space="preserve"> по обеспечению сбалансированности бюджетов поселений на 2015 год</w:t>
      </w:r>
    </w:p>
    <w:p w:rsidR="004768C4" w:rsidRPr="00461244" w:rsidRDefault="004768C4" w:rsidP="007F6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8C4" w:rsidRPr="007F6B9C" w:rsidRDefault="004768C4" w:rsidP="007F6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F6B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F6B9C">
        <w:rPr>
          <w:rFonts w:ascii="Times New Roman" w:hAnsi="Times New Roman" w:cs="Times New Roman"/>
          <w:sz w:val="24"/>
          <w:szCs w:val="24"/>
        </w:rPr>
        <w:t xml:space="preserve">   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4359"/>
        <w:gridCol w:w="3942"/>
      </w:tblGrid>
      <w:tr w:rsidR="004768C4" w:rsidRPr="00461244" w:rsidTr="007F6B9C">
        <w:trPr>
          <w:trHeight w:val="632"/>
        </w:trPr>
        <w:tc>
          <w:tcPr>
            <w:tcW w:w="1163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68C4" w:rsidRPr="00461244" w:rsidRDefault="007F6B9C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768C4" w:rsidRPr="004612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</w:p>
        </w:tc>
        <w:tc>
          <w:tcPr>
            <w:tcW w:w="3942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4768C4" w:rsidRPr="00461244" w:rsidTr="007F6B9C">
        <w:trPr>
          <w:trHeight w:val="316"/>
        </w:trPr>
        <w:tc>
          <w:tcPr>
            <w:tcW w:w="1163" w:type="dxa"/>
          </w:tcPr>
          <w:p w:rsidR="004768C4" w:rsidRPr="00461244" w:rsidRDefault="004768C4" w:rsidP="007F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9" w:type="dxa"/>
          </w:tcPr>
          <w:p w:rsidR="004768C4" w:rsidRPr="00461244" w:rsidRDefault="004768C4" w:rsidP="007B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Большеустинский сельсовет</w:t>
            </w:r>
          </w:p>
        </w:tc>
        <w:tc>
          <w:tcPr>
            <w:tcW w:w="3942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358,2</w:t>
            </w:r>
          </w:p>
        </w:tc>
      </w:tr>
      <w:tr w:rsidR="004768C4" w:rsidRPr="00461244" w:rsidTr="007F6B9C">
        <w:trPr>
          <w:trHeight w:val="316"/>
        </w:trPr>
        <w:tc>
          <w:tcPr>
            <w:tcW w:w="1163" w:type="dxa"/>
          </w:tcPr>
          <w:p w:rsidR="004768C4" w:rsidRPr="00461244" w:rsidRDefault="004768C4" w:rsidP="007F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9" w:type="dxa"/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Большерудкинский сельсовет</w:t>
            </w:r>
          </w:p>
        </w:tc>
        <w:tc>
          <w:tcPr>
            <w:tcW w:w="3942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622,4</w:t>
            </w:r>
          </w:p>
        </w:tc>
      </w:tr>
      <w:tr w:rsidR="004768C4" w:rsidRPr="00461244" w:rsidTr="007F6B9C">
        <w:trPr>
          <w:trHeight w:val="307"/>
        </w:trPr>
        <w:tc>
          <w:tcPr>
            <w:tcW w:w="1163" w:type="dxa"/>
            <w:tcBorders>
              <w:bottom w:val="single" w:sz="4" w:space="0" w:color="auto"/>
            </w:tcBorders>
          </w:tcPr>
          <w:p w:rsidR="004768C4" w:rsidRPr="00461244" w:rsidRDefault="004768C4" w:rsidP="007F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Кушнурский сельсовет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  <w:tr w:rsidR="004768C4" w:rsidRPr="00461244" w:rsidTr="007F6B9C">
        <w:trPr>
          <w:trHeight w:val="316"/>
        </w:trPr>
        <w:tc>
          <w:tcPr>
            <w:tcW w:w="1163" w:type="dxa"/>
          </w:tcPr>
          <w:p w:rsidR="004768C4" w:rsidRPr="00461244" w:rsidRDefault="004768C4" w:rsidP="007F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9" w:type="dxa"/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Роженцовский сельсовет</w:t>
            </w:r>
          </w:p>
        </w:tc>
        <w:tc>
          <w:tcPr>
            <w:tcW w:w="3942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3249,3</w:t>
            </w:r>
          </w:p>
        </w:tc>
      </w:tr>
      <w:tr w:rsidR="004768C4" w:rsidRPr="00461244" w:rsidTr="007F6B9C">
        <w:trPr>
          <w:trHeight w:val="316"/>
        </w:trPr>
        <w:tc>
          <w:tcPr>
            <w:tcW w:w="1163" w:type="dxa"/>
          </w:tcPr>
          <w:p w:rsidR="004768C4" w:rsidRPr="00461244" w:rsidRDefault="004768C4" w:rsidP="007F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59" w:type="dxa"/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Старорудкинский сельсовет</w:t>
            </w:r>
          </w:p>
        </w:tc>
        <w:tc>
          <w:tcPr>
            <w:tcW w:w="3942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1370,6</w:t>
            </w:r>
          </w:p>
        </w:tc>
      </w:tr>
      <w:tr w:rsidR="004768C4" w:rsidRPr="00461244" w:rsidTr="007F6B9C">
        <w:trPr>
          <w:trHeight w:val="316"/>
        </w:trPr>
        <w:tc>
          <w:tcPr>
            <w:tcW w:w="1163" w:type="dxa"/>
          </w:tcPr>
          <w:p w:rsidR="004768C4" w:rsidRPr="00461244" w:rsidRDefault="004768C4" w:rsidP="007F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59" w:type="dxa"/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Черномужский  сельсовет</w:t>
            </w:r>
          </w:p>
        </w:tc>
        <w:tc>
          <w:tcPr>
            <w:tcW w:w="3942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4768C4" w:rsidRPr="00461244" w:rsidTr="007F6B9C">
        <w:trPr>
          <w:trHeight w:val="316"/>
        </w:trPr>
        <w:tc>
          <w:tcPr>
            <w:tcW w:w="1163" w:type="dxa"/>
          </w:tcPr>
          <w:p w:rsidR="004768C4" w:rsidRPr="00461244" w:rsidRDefault="004768C4" w:rsidP="007F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59" w:type="dxa"/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Щенниковский сельсовет</w:t>
            </w:r>
          </w:p>
        </w:tc>
        <w:tc>
          <w:tcPr>
            <w:tcW w:w="3942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320,3</w:t>
            </w:r>
          </w:p>
        </w:tc>
      </w:tr>
      <w:tr w:rsidR="004768C4" w:rsidRPr="00461244" w:rsidTr="007F6B9C">
        <w:trPr>
          <w:trHeight w:val="316"/>
        </w:trPr>
        <w:tc>
          <w:tcPr>
            <w:tcW w:w="1163" w:type="dxa"/>
          </w:tcPr>
          <w:p w:rsidR="004768C4" w:rsidRPr="00461244" w:rsidRDefault="004768C4" w:rsidP="007F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59" w:type="dxa"/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р.п. Шаранга</w:t>
            </w:r>
          </w:p>
        </w:tc>
        <w:tc>
          <w:tcPr>
            <w:tcW w:w="3942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sz w:val="28"/>
                <w:szCs w:val="28"/>
              </w:rPr>
              <w:t>1291,6</w:t>
            </w:r>
          </w:p>
        </w:tc>
      </w:tr>
      <w:tr w:rsidR="004768C4" w:rsidRPr="00461244" w:rsidTr="007F6B9C">
        <w:trPr>
          <w:trHeight w:val="775"/>
        </w:trPr>
        <w:tc>
          <w:tcPr>
            <w:tcW w:w="1163" w:type="dxa"/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768C4" w:rsidRPr="00461244" w:rsidRDefault="004768C4" w:rsidP="007B3B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8C4" w:rsidRPr="00461244" w:rsidRDefault="004768C4" w:rsidP="007F6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942" w:type="dxa"/>
          </w:tcPr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8C4" w:rsidRPr="00461244" w:rsidRDefault="004768C4" w:rsidP="007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44">
              <w:rPr>
                <w:rFonts w:ascii="Times New Roman" w:hAnsi="Times New Roman" w:cs="Times New Roman"/>
                <w:b/>
                <w:sz w:val="28"/>
                <w:szCs w:val="28"/>
              </w:rPr>
              <w:t>7597,9</w:t>
            </w:r>
          </w:p>
        </w:tc>
      </w:tr>
    </w:tbl>
    <w:p w:rsidR="004768C4" w:rsidRPr="00461244" w:rsidRDefault="004768C4" w:rsidP="004768C4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 w:rsidP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 w:rsidP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4768C4" w:rsidRPr="00461244" w:rsidRDefault="004768C4">
      <w:pPr>
        <w:rPr>
          <w:rFonts w:ascii="Times New Roman" w:hAnsi="Times New Roman" w:cs="Times New Roman"/>
          <w:sz w:val="28"/>
          <w:szCs w:val="28"/>
        </w:rPr>
      </w:pPr>
    </w:p>
    <w:p w:rsidR="00215028" w:rsidRDefault="00215028" w:rsidP="004768C4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</w:p>
    <w:p w:rsidR="00215028" w:rsidRDefault="00215028" w:rsidP="004768C4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4768C4" w:rsidRPr="00215028" w:rsidRDefault="004768C4" w:rsidP="004768C4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215028">
        <w:rPr>
          <w:rFonts w:ascii="Times New Roman" w:hAnsi="Times New Roman" w:cs="Times New Roman"/>
          <w:sz w:val="24"/>
          <w:szCs w:val="24"/>
        </w:rPr>
        <w:t>Приложение  12</w:t>
      </w:r>
    </w:p>
    <w:p w:rsidR="00215028" w:rsidRDefault="004768C4" w:rsidP="004768C4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215028">
        <w:rPr>
          <w:rFonts w:ascii="Times New Roman" w:hAnsi="Times New Roman" w:cs="Times New Roman"/>
          <w:sz w:val="24"/>
          <w:szCs w:val="24"/>
        </w:rPr>
        <w:t>к решению Земского собрания</w:t>
      </w:r>
    </w:p>
    <w:p w:rsidR="004768C4" w:rsidRPr="00215028" w:rsidRDefault="004768C4" w:rsidP="004768C4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215028">
        <w:rPr>
          <w:rFonts w:ascii="Times New Roman" w:hAnsi="Times New Roman" w:cs="Times New Roman"/>
          <w:sz w:val="24"/>
          <w:szCs w:val="24"/>
        </w:rPr>
        <w:t>Шарангского</w:t>
      </w:r>
      <w:r w:rsidR="00215028">
        <w:rPr>
          <w:rFonts w:ascii="Times New Roman" w:hAnsi="Times New Roman" w:cs="Times New Roman"/>
          <w:sz w:val="24"/>
          <w:szCs w:val="24"/>
        </w:rPr>
        <w:t xml:space="preserve"> </w:t>
      </w:r>
      <w:r w:rsidRPr="002150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768C4" w:rsidRPr="00215028" w:rsidRDefault="004768C4" w:rsidP="004768C4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215028">
        <w:rPr>
          <w:rFonts w:ascii="Times New Roman" w:hAnsi="Times New Roman" w:cs="Times New Roman"/>
          <w:sz w:val="24"/>
          <w:szCs w:val="24"/>
        </w:rPr>
        <w:t>«О районном бюджете на 2015 год»</w:t>
      </w:r>
    </w:p>
    <w:p w:rsidR="004768C4" w:rsidRPr="00215028" w:rsidRDefault="004768C4" w:rsidP="004768C4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8C4" w:rsidRPr="00461244" w:rsidRDefault="004768C4" w:rsidP="004768C4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8C4" w:rsidRPr="00461244" w:rsidRDefault="004768C4" w:rsidP="004768C4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4768C4" w:rsidRPr="00461244" w:rsidRDefault="004768C4" w:rsidP="004768C4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b/>
          <w:sz w:val="28"/>
          <w:szCs w:val="28"/>
        </w:rPr>
        <w:t xml:space="preserve">муниципальных внутренних заимствований </w:t>
      </w:r>
    </w:p>
    <w:p w:rsidR="004768C4" w:rsidRPr="00461244" w:rsidRDefault="004768C4" w:rsidP="004768C4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b/>
          <w:sz w:val="28"/>
          <w:szCs w:val="28"/>
        </w:rPr>
        <w:t>Шарангского муниципального района на 2015 год</w:t>
      </w:r>
    </w:p>
    <w:p w:rsidR="004768C4" w:rsidRPr="00215028" w:rsidRDefault="004768C4" w:rsidP="004768C4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215028">
        <w:rPr>
          <w:rFonts w:ascii="Times New Roman" w:hAnsi="Times New Roman" w:cs="Times New Roman"/>
          <w:sz w:val="24"/>
          <w:szCs w:val="24"/>
        </w:rPr>
        <w:t>тыс. руб</w:t>
      </w:r>
      <w:r w:rsidR="00215028" w:rsidRPr="0021502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7"/>
        <w:tblW w:w="0" w:type="auto"/>
        <w:tblLook w:val="04A0"/>
      </w:tblPr>
      <w:tblGrid>
        <w:gridCol w:w="2261"/>
        <w:gridCol w:w="1953"/>
        <w:gridCol w:w="1769"/>
        <w:gridCol w:w="1634"/>
        <w:gridCol w:w="1954"/>
      </w:tblGrid>
      <w:tr w:rsidR="004768C4" w:rsidRPr="00215028" w:rsidTr="007B3B6C">
        <w:tc>
          <w:tcPr>
            <w:tcW w:w="1942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Обязательства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Объем заимствований на 1 января 2015 года</w:t>
            </w:r>
          </w:p>
        </w:tc>
        <w:tc>
          <w:tcPr>
            <w:tcW w:w="185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Объем привлечения в 2015 году</w:t>
            </w:r>
          </w:p>
        </w:tc>
        <w:tc>
          <w:tcPr>
            <w:tcW w:w="1770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Объем погашения в 2015 году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Планируемый объем заимствований на 1 января 2016 года</w:t>
            </w:r>
          </w:p>
        </w:tc>
      </w:tr>
      <w:tr w:rsidR="004768C4" w:rsidRPr="00215028" w:rsidTr="007B3B6C">
        <w:tc>
          <w:tcPr>
            <w:tcW w:w="9571" w:type="dxa"/>
            <w:gridSpan w:val="5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Обязательства, действующие на 1 января 2015 года</w:t>
            </w:r>
          </w:p>
        </w:tc>
      </w:tr>
      <w:tr w:rsidR="004768C4" w:rsidRPr="00215028" w:rsidTr="007B3B6C">
        <w:tc>
          <w:tcPr>
            <w:tcW w:w="1942" w:type="dxa"/>
          </w:tcPr>
          <w:p w:rsidR="004768C4" w:rsidRPr="00215028" w:rsidRDefault="004768C4" w:rsidP="007B3B6C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Объем заимствований, всего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0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68C4" w:rsidRPr="00215028" w:rsidTr="007B3B6C">
        <w:tc>
          <w:tcPr>
            <w:tcW w:w="1942" w:type="dxa"/>
          </w:tcPr>
          <w:p w:rsidR="004768C4" w:rsidRPr="00215028" w:rsidRDefault="004768C4" w:rsidP="007B3B6C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0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68C4" w:rsidRPr="00215028" w:rsidTr="007B3B6C">
        <w:tc>
          <w:tcPr>
            <w:tcW w:w="1942" w:type="dxa"/>
          </w:tcPr>
          <w:p w:rsidR="004768C4" w:rsidRPr="00215028" w:rsidRDefault="004768C4" w:rsidP="007B3B6C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1.Кредиты кредитных организаций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0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68C4" w:rsidRPr="00215028" w:rsidTr="007B3B6C">
        <w:tc>
          <w:tcPr>
            <w:tcW w:w="1942" w:type="dxa"/>
          </w:tcPr>
          <w:p w:rsidR="004768C4" w:rsidRPr="00215028" w:rsidRDefault="004768C4" w:rsidP="007B3B6C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2.Муниципальные ценные бумаги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0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68C4" w:rsidRPr="00215028" w:rsidTr="007B3B6C">
        <w:tc>
          <w:tcPr>
            <w:tcW w:w="1942" w:type="dxa"/>
          </w:tcPr>
          <w:p w:rsidR="004768C4" w:rsidRPr="00215028" w:rsidRDefault="004768C4" w:rsidP="007B3B6C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3.Бюджетные кредиты полученные из областного бюджета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0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68C4" w:rsidRPr="00215028" w:rsidTr="007B3B6C">
        <w:tc>
          <w:tcPr>
            <w:tcW w:w="9571" w:type="dxa"/>
            <w:gridSpan w:val="5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Обязательства, планируемые в 2015 году</w:t>
            </w:r>
          </w:p>
        </w:tc>
      </w:tr>
      <w:tr w:rsidR="004768C4" w:rsidRPr="00215028" w:rsidTr="007B3B6C">
        <w:tc>
          <w:tcPr>
            <w:tcW w:w="1942" w:type="dxa"/>
          </w:tcPr>
          <w:p w:rsidR="004768C4" w:rsidRPr="00215028" w:rsidRDefault="004768C4" w:rsidP="007B3B6C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Объем заимствований, всего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3" w:type="dxa"/>
            <w:tcBorders>
              <w:top w:val="nil"/>
            </w:tcBorders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0" w:type="dxa"/>
            <w:tcBorders>
              <w:top w:val="nil"/>
            </w:tcBorders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68C4" w:rsidRPr="00215028" w:rsidTr="007B3B6C">
        <w:tc>
          <w:tcPr>
            <w:tcW w:w="1942" w:type="dxa"/>
          </w:tcPr>
          <w:p w:rsidR="004768C4" w:rsidRPr="00215028" w:rsidRDefault="004768C4" w:rsidP="007B3B6C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0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68C4" w:rsidRPr="00215028" w:rsidTr="007B3B6C">
        <w:tc>
          <w:tcPr>
            <w:tcW w:w="1942" w:type="dxa"/>
          </w:tcPr>
          <w:p w:rsidR="004768C4" w:rsidRPr="00215028" w:rsidRDefault="004768C4" w:rsidP="007B3B6C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1.Кредиты кредитных организаций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0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68C4" w:rsidRPr="00215028" w:rsidTr="007B3B6C">
        <w:tc>
          <w:tcPr>
            <w:tcW w:w="1942" w:type="dxa"/>
          </w:tcPr>
          <w:p w:rsidR="004768C4" w:rsidRPr="00215028" w:rsidRDefault="004768C4" w:rsidP="007B3B6C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2.Муниципальные ценные бумаги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0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68C4" w:rsidRPr="00215028" w:rsidTr="007B3B6C">
        <w:tc>
          <w:tcPr>
            <w:tcW w:w="1942" w:type="dxa"/>
          </w:tcPr>
          <w:p w:rsidR="004768C4" w:rsidRPr="00215028" w:rsidRDefault="004768C4" w:rsidP="007B3B6C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0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68C4" w:rsidRPr="00215028" w:rsidTr="007B3B6C">
        <w:tc>
          <w:tcPr>
            <w:tcW w:w="1942" w:type="dxa"/>
          </w:tcPr>
          <w:p w:rsidR="004768C4" w:rsidRPr="00215028" w:rsidRDefault="004768C4" w:rsidP="007B3B6C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Итого объем внутренних заимствований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0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03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768C4" w:rsidRPr="00215028" w:rsidRDefault="004768C4" w:rsidP="004768C4">
      <w:pPr>
        <w:pStyle w:val="af8"/>
        <w:rPr>
          <w:rFonts w:ascii="Times New Roman" w:hAnsi="Times New Roman" w:cs="Times New Roman"/>
          <w:b/>
          <w:sz w:val="26"/>
          <w:szCs w:val="26"/>
        </w:rPr>
      </w:pPr>
    </w:p>
    <w:p w:rsidR="004768C4" w:rsidRPr="00215028" w:rsidRDefault="004768C4" w:rsidP="004768C4">
      <w:pPr>
        <w:pStyle w:val="af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028">
        <w:rPr>
          <w:rFonts w:ascii="Times New Roman" w:hAnsi="Times New Roman" w:cs="Times New Roman"/>
          <w:b/>
          <w:sz w:val="26"/>
          <w:szCs w:val="26"/>
        </w:rPr>
        <w:t>Структура</w:t>
      </w:r>
    </w:p>
    <w:p w:rsidR="00215028" w:rsidRDefault="004768C4" w:rsidP="004768C4">
      <w:pPr>
        <w:pStyle w:val="af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028">
        <w:rPr>
          <w:rFonts w:ascii="Times New Roman" w:hAnsi="Times New Roman" w:cs="Times New Roman"/>
          <w:b/>
          <w:sz w:val="26"/>
          <w:szCs w:val="26"/>
        </w:rPr>
        <w:t xml:space="preserve"> муниципального долга </w:t>
      </w:r>
    </w:p>
    <w:p w:rsidR="004768C4" w:rsidRPr="00215028" w:rsidRDefault="004768C4" w:rsidP="004768C4">
      <w:pPr>
        <w:pStyle w:val="af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028">
        <w:rPr>
          <w:rFonts w:ascii="Times New Roman" w:hAnsi="Times New Roman" w:cs="Times New Roman"/>
          <w:b/>
          <w:sz w:val="26"/>
          <w:szCs w:val="26"/>
        </w:rPr>
        <w:t>Шарангского муниципального района</w:t>
      </w:r>
      <w:r w:rsidR="002150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5028">
        <w:rPr>
          <w:rFonts w:ascii="Times New Roman" w:hAnsi="Times New Roman" w:cs="Times New Roman"/>
          <w:b/>
          <w:sz w:val="26"/>
          <w:szCs w:val="26"/>
        </w:rPr>
        <w:t>на 2015 год</w:t>
      </w:r>
    </w:p>
    <w:p w:rsidR="004768C4" w:rsidRPr="00215028" w:rsidRDefault="004768C4" w:rsidP="004768C4">
      <w:pPr>
        <w:pStyle w:val="af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68C4" w:rsidRPr="00215028" w:rsidRDefault="00215028" w:rsidP="004768C4">
      <w:pPr>
        <w:pStyle w:val="af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768C4" w:rsidRPr="00215028">
        <w:rPr>
          <w:rFonts w:ascii="Times New Roman" w:hAnsi="Times New Roman" w:cs="Times New Roman"/>
          <w:sz w:val="26"/>
          <w:szCs w:val="26"/>
        </w:rPr>
        <w:t>тыс. 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f7"/>
        <w:tblW w:w="0" w:type="auto"/>
        <w:tblLook w:val="04A0"/>
      </w:tblPr>
      <w:tblGrid>
        <w:gridCol w:w="2243"/>
        <w:gridCol w:w="2059"/>
        <w:gridCol w:w="1624"/>
        <w:gridCol w:w="1586"/>
        <w:gridCol w:w="2059"/>
      </w:tblGrid>
      <w:tr w:rsidR="004768C4" w:rsidRPr="00215028" w:rsidTr="007B3B6C">
        <w:tc>
          <w:tcPr>
            <w:tcW w:w="1914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Виды долговых обязательств</w:t>
            </w:r>
          </w:p>
        </w:tc>
        <w:tc>
          <w:tcPr>
            <w:tcW w:w="1914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Величина муниципального долга на 1 января 2015г.</w:t>
            </w:r>
          </w:p>
        </w:tc>
        <w:tc>
          <w:tcPr>
            <w:tcW w:w="1914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Предельный объем привлечения в 2015 г.</w:t>
            </w:r>
          </w:p>
        </w:tc>
        <w:tc>
          <w:tcPr>
            <w:tcW w:w="1914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Предельный объем погашения в 2015 г.</w:t>
            </w:r>
          </w:p>
        </w:tc>
        <w:tc>
          <w:tcPr>
            <w:tcW w:w="1915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Верхний предел муниципального внутреннего долга на 1 января 2016 г.</w:t>
            </w:r>
          </w:p>
        </w:tc>
      </w:tr>
      <w:tr w:rsidR="004768C4" w:rsidRPr="00215028" w:rsidTr="007B3B6C">
        <w:tc>
          <w:tcPr>
            <w:tcW w:w="1914" w:type="dxa"/>
          </w:tcPr>
          <w:p w:rsidR="004768C4" w:rsidRPr="00215028" w:rsidRDefault="004768C4" w:rsidP="007B3B6C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1.Кредиты кредитных организаций</w:t>
            </w:r>
          </w:p>
        </w:tc>
        <w:tc>
          <w:tcPr>
            <w:tcW w:w="1914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4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4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68C4" w:rsidRPr="00215028" w:rsidTr="007B3B6C">
        <w:tc>
          <w:tcPr>
            <w:tcW w:w="1914" w:type="dxa"/>
          </w:tcPr>
          <w:p w:rsidR="004768C4" w:rsidRPr="00215028" w:rsidRDefault="004768C4" w:rsidP="007B3B6C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2.Муниципальные ценные бумаги</w:t>
            </w:r>
          </w:p>
        </w:tc>
        <w:tc>
          <w:tcPr>
            <w:tcW w:w="1914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4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4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68C4" w:rsidRPr="00215028" w:rsidTr="007B3B6C">
        <w:tc>
          <w:tcPr>
            <w:tcW w:w="1914" w:type="dxa"/>
          </w:tcPr>
          <w:p w:rsidR="004768C4" w:rsidRPr="00215028" w:rsidRDefault="004768C4" w:rsidP="007B3B6C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3.Бюджетные кредиты полученные из областного бюджета</w:t>
            </w:r>
          </w:p>
        </w:tc>
        <w:tc>
          <w:tcPr>
            <w:tcW w:w="1914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4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4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68C4" w:rsidRPr="00215028" w:rsidTr="007B3B6C">
        <w:tc>
          <w:tcPr>
            <w:tcW w:w="1914" w:type="dxa"/>
          </w:tcPr>
          <w:p w:rsidR="004768C4" w:rsidRPr="00215028" w:rsidRDefault="004768C4" w:rsidP="007B3B6C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4.Муниципальные гарантии</w:t>
            </w:r>
          </w:p>
        </w:tc>
        <w:tc>
          <w:tcPr>
            <w:tcW w:w="1914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3333,6</w:t>
            </w:r>
          </w:p>
        </w:tc>
        <w:tc>
          <w:tcPr>
            <w:tcW w:w="1914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4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1999,2</w:t>
            </w:r>
          </w:p>
        </w:tc>
        <w:tc>
          <w:tcPr>
            <w:tcW w:w="1915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1334,4</w:t>
            </w:r>
          </w:p>
        </w:tc>
      </w:tr>
      <w:tr w:rsidR="004768C4" w:rsidRPr="00215028" w:rsidTr="007B3B6C">
        <w:tc>
          <w:tcPr>
            <w:tcW w:w="1914" w:type="dxa"/>
          </w:tcPr>
          <w:p w:rsidR="004768C4" w:rsidRPr="00215028" w:rsidRDefault="004768C4" w:rsidP="007B3B6C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Итого объем муниципального долга</w:t>
            </w:r>
          </w:p>
        </w:tc>
        <w:tc>
          <w:tcPr>
            <w:tcW w:w="1914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3333,6</w:t>
            </w:r>
          </w:p>
        </w:tc>
        <w:tc>
          <w:tcPr>
            <w:tcW w:w="1914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4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1999,2</w:t>
            </w:r>
          </w:p>
        </w:tc>
        <w:tc>
          <w:tcPr>
            <w:tcW w:w="1915" w:type="dxa"/>
          </w:tcPr>
          <w:p w:rsidR="004768C4" w:rsidRPr="00215028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028">
              <w:rPr>
                <w:rFonts w:ascii="Times New Roman" w:hAnsi="Times New Roman" w:cs="Times New Roman"/>
                <w:sz w:val="26"/>
                <w:szCs w:val="26"/>
              </w:rPr>
              <w:t>1334,4</w:t>
            </w:r>
          </w:p>
        </w:tc>
      </w:tr>
    </w:tbl>
    <w:p w:rsidR="004768C4" w:rsidRPr="00215028" w:rsidRDefault="004768C4" w:rsidP="004768C4">
      <w:pPr>
        <w:pStyle w:val="af8"/>
        <w:jc w:val="right"/>
        <w:rPr>
          <w:rFonts w:ascii="Times New Roman" w:hAnsi="Times New Roman" w:cs="Times New Roman"/>
          <w:sz w:val="26"/>
          <w:szCs w:val="26"/>
        </w:rPr>
      </w:pPr>
    </w:p>
    <w:p w:rsidR="004768C4" w:rsidRPr="00215028" w:rsidRDefault="004768C4" w:rsidP="004768C4">
      <w:pPr>
        <w:pStyle w:val="af8"/>
        <w:rPr>
          <w:rFonts w:ascii="Times New Roman" w:hAnsi="Times New Roman" w:cs="Times New Roman"/>
          <w:b/>
          <w:sz w:val="26"/>
          <w:szCs w:val="26"/>
        </w:rPr>
      </w:pPr>
    </w:p>
    <w:p w:rsidR="004768C4" w:rsidRPr="00215028" w:rsidRDefault="004768C4" w:rsidP="004768C4">
      <w:pPr>
        <w:pStyle w:val="af8"/>
        <w:rPr>
          <w:rFonts w:ascii="Times New Roman" w:hAnsi="Times New Roman" w:cs="Times New Roman"/>
          <w:b/>
          <w:sz w:val="26"/>
          <w:szCs w:val="26"/>
        </w:rPr>
      </w:pPr>
    </w:p>
    <w:p w:rsidR="004768C4" w:rsidRPr="00215028" w:rsidRDefault="004768C4" w:rsidP="004768C4">
      <w:pPr>
        <w:pStyle w:val="af8"/>
        <w:rPr>
          <w:rFonts w:ascii="Times New Roman" w:hAnsi="Times New Roman" w:cs="Times New Roman"/>
          <w:b/>
          <w:sz w:val="26"/>
          <w:szCs w:val="26"/>
        </w:rPr>
      </w:pPr>
    </w:p>
    <w:p w:rsidR="004768C4" w:rsidRPr="00461244" w:rsidRDefault="004768C4" w:rsidP="004768C4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4768C4" w:rsidRPr="00461244" w:rsidRDefault="004768C4" w:rsidP="004768C4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4768C4" w:rsidRPr="00461244" w:rsidRDefault="004768C4" w:rsidP="004768C4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4768C4" w:rsidRPr="00461244" w:rsidRDefault="004768C4" w:rsidP="004768C4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4768C4" w:rsidRPr="00461244" w:rsidRDefault="004768C4" w:rsidP="004768C4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4768C4" w:rsidRPr="00461244" w:rsidRDefault="004768C4" w:rsidP="004768C4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4768C4" w:rsidRPr="00461244" w:rsidRDefault="004768C4" w:rsidP="004768C4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4768C4" w:rsidRPr="00461244" w:rsidRDefault="004768C4" w:rsidP="004768C4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4768C4" w:rsidRPr="00461244" w:rsidRDefault="004768C4" w:rsidP="004768C4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4768C4" w:rsidRPr="00461244" w:rsidRDefault="004768C4" w:rsidP="004768C4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4768C4" w:rsidRPr="00461244" w:rsidRDefault="004768C4" w:rsidP="004768C4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4768C4" w:rsidRPr="00461244" w:rsidRDefault="004768C4" w:rsidP="004768C4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4768C4" w:rsidRPr="00461244" w:rsidRDefault="004768C4" w:rsidP="004768C4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4768C4" w:rsidRPr="00461244" w:rsidRDefault="004768C4" w:rsidP="004768C4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4768C4" w:rsidRPr="00461244" w:rsidRDefault="004768C4" w:rsidP="004768C4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4768C4" w:rsidRPr="008023F7" w:rsidRDefault="004768C4" w:rsidP="004768C4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8023F7">
        <w:rPr>
          <w:rFonts w:ascii="Times New Roman" w:hAnsi="Times New Roman" w:cs="Times New Roman"/>
          <w:sz w:val="24"/>
          <w:szCs w:val="24"/>
        </w:rPr>
        <w:t>Приложение  13</w:t>
      </w:r>
    </w:p>
    <w:p w:rsidR="008023F7" w:rsidRDefault="004768C4" w:rsidP="004768C4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8023F7">
        <w:rPr>
          <w:rFonts w:ascii="Times New Roman" w:hAnsi="Times New Roman" w:cs="Times New Roman"/>
          <w:sz w:val="24"/>
          <w:szCs w:val="24"/>
        </w:rPr>
        <w:t>к решению Земского собрания</w:t>
      </w:r>
    </w:p>
    <w:p w:rsidR="004768C4" w:rsidRPr="008023F7" w:rsidRDefault="004768C4" w:rsidP="004768C4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8023F7">
        <w:rPr>
          <w:rFonts w:ascii="Times New Roman" w:hAnsi="Times New Roman" w:cs="Times New Roman"/>
          <w:sz w:val="24"/>
          <w:szCs w:val="24"/>
        </w:rPr>
        <w:t>Шарангского</w:t>
      </w:r>
      <w:r w:rsidR="008023F7">
        <w:rPr>
          <w:rFonts w:ascii="Times New Roman" w:hAnsi="Times New Roman" w:cs="Times New Roman"/>
          <w:sz w:val="24"/>
          <w:szCs w:val="24"/>
        </w:rPr>
        <w:t xml:space="preserve"> </w:t>
      </w:r>
      <w:r w:rsidRPr="008023F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768C4" w:rsidRPr="008023F7" w:rsidRDefault="004768C4" w:rsidP="004768C4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8023F7">
        <w:rPr>
          <w:rFonts w:ascii="Times New Roman" w:hAnsi="Times New Roman" w:cs="Times New Roman"/>
          <w:sz w:val="24"/>
          <w:szCs w:val="24"/>
        </w:rPr>
        <w:t>«О районном бюджете на 2015 год»</w:t>
      </w:r>
    </w:p>
    <w:p w:rsidR="004768C4" w:rsidRPr="00461244" w:rsidRDefault="004768C4" w:rsidP="004768C4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68C4" w:rsidRPr="00461244" w:rsidRDefault="004768C4" w:rsidP="004768C4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68C4" w:rsidRPr="00461244" w:rsidRDefault="004768C4" w:rsidP="004768C4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768C4" w:rsidRPr="00461244" w:rsidRDefault="004768C4" w:rsidP="004768C4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44">
        <w:rPr>
          <w:rFonts w:ascii="Times New Roman" w:hAnsi="Times New Roman" w:cs="Times New Roman"/>
          <w:b/>
          <w:sz w:val="28"/>
          <w:szCs w:val="28"/>
        </w:rPr>
        <w:t>муниципальных гарантий Шарангского муниципального района в валюте Российской Федерации на 2015 год</w:t>
      </w:r>
    </w:p>
    <w:p w:rsidR="004768C4" w:rsidRPr="00461244" w:rsidRDefault="004768C4" w:rsidP="004768C4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8C4" w:rsidRPr="008023F7" w:rsidRDefault="004768C4" w:rsidP="004768C4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8023F7">
        <w:rPr>
          <w:rFonts w:ascii="Times New Roman" w:hAnsi="Times New Roman" w:cs="Times New Roman"/>
          <w:sz w:val="24"/>
          <w:szCs w:val="24"/>
        </w:rPr>
        <w:t>тыс.руб</w:t>
      </w:r>
      <w:r w:rsidR="008023F7" w:rsidRPr="008023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7"/>
        <w:tblW w:w="0" w:type="auto"/>
        <w:tblLook w:val="04A0"/>
      </w:tblPr>
      <w:tblGrid>
        <w:gridCol w:w="2095"/>
        <w:gridCol w:w="1869"/>
        <w:gridCol w:w="1869"/>
        <w:gridCol w:w="1869"/>
        <w:gridCol w:w="1869"/>
      </w:tblGrid>
      <w:tr w:rsidR="004768C4" w:rsidRPr="008023F7" w:rsidTr="007B3B6C">
        <w:tc>
          <w:tcPr>
            <w:tcW w:w="1914" w:type="dxa"/>
          </w:tcPr>
          <w:p w:rsidR="004768C4" w:rsidRPr="008023F7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Обязательства</w:t>
            </w:r>
          </w:p>
        </w:tc>
        <w:tc>
          <w:tcPr>
            <w:tcW w:w="1914" w:type="dxa"/>
          </w:tcPr>
          <w:p w:rsidR="004768C4" w:rsidRPr="008023F7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Объем выданных муниципальных гарантий на 1 января 2015 г.</w:t>
            </w:r>
          </w:p>
        </w:tc>
        <w:tc>
          <w:tcPr>
            <w:tcW w:w="1914" w:type="dxa"/>
          </w:tcPr>
          <w:p w:rsidR="004768C4" w:rsidRPr="008023F7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Объем выдаваемых муниципальных гарантий</w:t>
            </w:r>
          </w:p>
        </w:tc>
        <w:tc>
          <w:tcPr>
            <w:tcW w:w="1914" w:type="dxa"/>
          </w:tcPr>
          <w:p w:rsidR="004768C4" w:rsidRPr="008023F7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Объем погашаемых муниципальных гарантий</w:t>
            </w:r>
          </w:p>
        </w:tc>
        <w:tc>
          <w:tcPr>
            <w:tcW w:w="1915" w:type="dxa"/>
          </w:tcPr>
          <w:p w:rsidR="004768C4" w:rsidRPr="008023F7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Планируемый объем муниципальных гарантий на 1 января 2016 г.</w:t>
            </w:r>
          </w:p>
        </w:tc>
      </w:tr>
      <w:tr w:rsidR="004768C4" w:rsidRPr="008023F7" w:rsidTr="007B3B6C">
        <w:tc>
          <w:tcPr>
            <w:tcW w:w="1914" w:type="dxa"/>
          </w:tcPr>
          <w:p w:rsidR="004768C4" w:rsidRPr="008023F7" w:rsidRDefault="004768C4" w:rsidP="007B3B6C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1.Муниципальные гарантии, действующие на 1 января 2015 года,</w:t>
            </w:r>
          </w:p>
          <w:p w:rsidR="004768C4" w:rsidRPr="008023F7" w:rsidRDefault="004768C4" w:rsidP="007B3B6C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914" w:type="dxa"/>
          </w:tcPr>
          <w:p w:rsidR="004768C4" w:rsidRPr="008023F7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3333,6</w:t>
            </w:r>
          </w:p>
        </w:tc>
        <w:tc>
          <w:tcPr>
            <w:tcW w:w="1914" w:type="dxa"/>
          </w:tcPr>
          <w:p w:rsidR="004768C4" w:rsidRPr="008023F7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4" w:type="dxa"/>
          </w:tcPr>
          <w:p w:rsidR="004768C4" w:rsidRPr="008023F7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1999,2</w:t>
            </w:r>
          </w:p>
        </w:tc>
        <w:tc>
          <w:tcPr>
            <w:tcW w:w="1915" w:type="dxa"/>
          </w:tcPr>
          <w:p w:rsidR="004768C4" w:rsidRPr="008023F7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1334,4</w:t>
            </w:r>
          </w:p>
        </w:tc>
      </w:tr>
      <w:tr w:rsidR="004768C4" w:rsidRPr="008023F7" w:rsidTr="007B3B6C">
        <w:tc>
          <w:tcPr>
            <w:tcW w:w="1914" w:type="dxa"/>
          </w:tcPr>
          <w:p w:rsidR="004768C4" w:rsidRPr="008023F7" w:rsidRDefault="004768C4" w:rsidP="007B3B6C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2.Муниципальные гарантии, планируемые к выдаче в 2015году</w:t>
            </w:r>
          </w:p>
        </w:tc>
        <w:tc>
          <w:tcPr>
            <w:tcW w:w="1914" w:type="dxa"/>
          </w:tcPr>
          <w:p w:rsidR="004768C4" w:rsidRPr="008023F7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4" w:type="dxa"/>
          </w:tcPr>
          <w:p w:rsidR="004768C4" w:rsidRPr="008023F7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4" w:type="dxa"/>
          </w:tcPr>
          <w:p w:rsidR="004768C4" w:rsidRPr="008023F7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4768C4" w:rsidRPr="008023F7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68C4" w:rsidRPr="008023F7" w:rsidTr="007B3B6C">
        <w:tc>
          <w:tcPr>
            <w:tcW w:w="1914" w:type="dxa"/>
          </w:tcPr>
          <w:p w:rsidR="004768C4" w:rsidRPr="008023F7" w:rsidRDefault="004768C4" w:rsidP="007B3B6C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Итого объем муниципальных гарантий</w:t>
            </w:r>
          </w:p>
        </w:tc>
        <w:tc>
          <w:tcPr>
            <w:tcW w:w="1914" w:type="dxa"/>
          </w:tcPr>
          <w:p w:rsidR="004768C4" w:rsidRPr="008023F7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3333,6</w:t>
            </w:r>
          </w:p>
        </w:tc>
        <w:tc>
          <w:tcPr>
            <w:tcW w:w="1914" w:type="dxa"/>
          </w:tcPr>
          <w:p w:rsidR="004768C4" w:rsidRPr="008023F7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4" w:type="dxa"/>
          </w:tcPr>
          <w:p w:rsidR="004768C4" w:rsidRPr="008023F7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1999,2</w:t>
            </w:r>
          </w:p>
        </w:tc>
        <w:tc>
          <w:tcPr>
            <w:tcW w:w="1915" w:type="dxa"/>
          </w:tcPr>
          <w:p w:rsidR="004768C4" w:rsidRPr="008023F7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1334,4</w:t>
            </w:r>
          </w:p>
        </w:tc>
      </w:tr>
    </w:tbl>
    <w:p w:rsidR="004768C4" w:rsidRPr="008023F7" w:rsidRDefault="004768C4" w:rsidP="004768C4">
      <w:pPr>
        <w:pStyle w:val="af8"/>
        <w:jc w:val="right"/>
        <w:rPr>
          <w:rFonts w:ascii="Times New Roman" w:hAnsi="Times New Roman" w:cs="Times New Roman"/>
          <w:sz w:val="26"/>
          <w:szCs w:val="26"/>
        </w:rPr>
      </w:pPr>
    </w:p>
    <w:p w:rsidR="004768C4" w:rsidRPr="008023F7" w:rsidRDefault="004768C4" w:rsidP="004768C4">
      <w:pPr>
        <w:pStyle w:val="af8"/>
        <w:jc w:val="right"/>
        <w:rPr>
          <w:rFonts w:ascii="Times New Roman" w:hAnsi="Times New Roman" w:cs="Times New Roman"/>
          <w:sz w:val="26"/>
          <w:szCs w:val="26"/>
        </w:rPr>
      </w:pPr>
    </w:p>
    <w:p w:rsidR="004768C4" w:rsidRPr="008023F7" w:rsidRDefault="004768C4" w:rsidP="004768C4">
      <w:pPr>
        <w:pStyle w:val="af8"/>
        <w:rPr>
          <w:rFonts w:ascii="Times New Roman" w:hAnsi="Times New Roman" w:cs="Times New Roman"/>
          <w:sz w:val="26"/>
          <w:szCs w:val="26"/>
        </w:rPr>
      </w:pPr>
    </w:p>
    <w:p w:rsidR="004768C4" w:rsidRPr="008023F7" w:rsidRDefault="004768C4" w:rsidP="004768C4">
      <w:pPr>
        <w:pStyle w:val="af8"/>
        <w:rPr>
          <w:rFonts w:ascii="Times New Roman" w:hAnsi="Times New Roman" w:cs="Times New Roman"/>
          <w:sz w:val="26"/>
          <w:szCs w:val="26"/>
        </w:rPr>
      </w:pPr>
    </w:p>
    <w:p w:rsidR="004768C4" w:rsidRPr="008023F7" w:rsidRDefault="004768C4" w:rsidP="004768C4">
      <w:pPr>
        <w:pStyle w:val="af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23F7">
        <w:rPr>
          <w:rFonts w:ascii="Times New Roman" w:hAnsi="Times New Roman" w:cs="Times New Roman"/>
          <w:b/>
          <w:sz w:val="26"/>
          <w:szCs w:val="26"/>
        </w:rPr>
        <w:t>Общий объем бюджетных ассигнований, предусмотренных на исполнение муниципальных гарантий Шарангского муниципального района по возможным гарантийным случаям</w:t>
      </w:r>
    </w:p>
    <w:p w:rsidR="004768C4" w:rsidRPr="008023F7" w:rsidRDefault="004768C4" w:rsidP="004768C4">
      <w:pPr>
        <w:pStyle w:val="af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68C4" w:rsidRPr="008023F7" w:rsidRDefault="008023F7" w:rsidP="008023F7">
      <w:pPr>
        <w:pStyle w:val="af8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8023F7">
        <w:rPr>
          <w:rFonts w:ascii="Times New Roman" w:hAnsi="Times New Roman" w:cs="Times New Roman"/>
          <w:sz w:val="24"/>
          <w:szCs w:val="24"/>
        </w:rPr>
        <w:t xml:space="preserve"> </w:t>
      </w:r>
      <w:r w:rsidR="004768C4" w:rsidRPr="008023F7">
        <w:rPr>
          <w:rFonts w:ascii="Times New Roman" w:hAnsi="Times New Roman" w:cs="Times New Roman"/>
          <w:sz w:val="24"/>
          <w:szCs w:val="24"/>
        </w:rPr>
        <w:t>тыс.руб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f7"/>
        <w:tblW w:w="0" w:type="auto"/>
        <w:tblLook w:val="04A0"/>
      </w:tblPr>
      <w:tblGrid>
        <w:gridCol w:w="4785"/>
        <w:gridCol w:w="4786"/>
      </w:tblGrid>
      <w:tr w:rsidR="004768C4" w:rsidRPr="008023F7" w:rsidTr="007B3B6C">
        <w:tc>
          <w:tcPr>
            <w:tcW w:w="4785" w:type="dxa"/>
          </w:tcPr>
          <w:p w:rsidR="004768C4" w:rsidRPr="008023F7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Исполнение муниципальных гарантий Шарангского муниципального района</w:t>
            </w:r>
          </w:p>
        </w:tc>
        <w:tc>
          <w:tcPr>
            <w:tcW w:w="4786" w:type="dxa"/>
          </w:tcPr>
          <w:p w:rsidR="004768C4" w:rsidRPr="008023F7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4768C4" w:rsidRPr="008023F7" w:rsidTr="007B3B6C">
        <w:tc>
          <w:tcPr>
            <w:tcW w:w="4785" w:type="dxa"/>
          </w:tcPr>
          <w:p w:rsidR="004768C4" w:rsidRPr="008023F7" w:rsidRDefault="004768C4" w:rsidP="007B3B6C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За счет источников финансирования дефицита бюджета</w:t>
            </w:r>
          </w:p>
        </w:tc>
        <w:tc>
          <w:tcPr>
            <w:tcW w:w="4786" w:type="dxa"/>
          </w:tcPr>
          <w:p w:rsidR="004768C4" w:rsidRPr="008023F7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68C4" w:rsidRPr="008023F7" w:rsidTr="007B3B6C">
        <w:tc>
          <w:tcPr>
            <w:tcW w:w="4785" w:type="dxa"/>
          </w:tcPr>
          <w:p w:rsidR="004768C4" w:rsidRPr="008023F7" w:rsidRDefault="004768C4" w:rsidP="007B3B6C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За счет расходов бюджета</w:t>
            </w:r>
          </w:p>
        </w:tc>
        <w:tc>
          <w:tcPr>
            <w:tcW w:w="4786" w:type="dxa"/>
          </w:tcPr>
          <w:p w:rsidR="004768C4" w:rsidRPr="008023F7" w:rsidRDefault="004768C4" w:rsidP="007B3B6C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F7">
              <w:rPr>
                <w:rFonts w:ascii="Times New Roman" w:hAnsi="Times New Roman" w:cs="Times New Roman"/>
                <w:sz w:val="26"/>
                <w:szCs w:val="26"/>
              </w:rPr>
              <w:t>1999,2</w:t>
            </w:r>
          </w:p>
        </w:tc>
      </w:tr>
    </w:tbl>
    <w:p w:rsidR="004768C4" w:rsidRPr="008023F7" w:rsidRDefault="004768C4" w:rsidP="004768C4">
      <w:pPr>
        <w:pStyle w:val="af8"/>
        <w:rPr>
          <w:rFonts w:ascii="Times New Roman" w:hAnsi="Times New Roman" w:cs="Times New Roman"/>
          <w:b/>
          <w:sz w:val="26"/>
          <w:szCs w:val="26"/>
        </w:rPr>
      </w:pPr>
    </w:p>
    <w:p w:rsidR="004768C4" w:rsidRPr="008023F7" w:rsidRDefault="004768C4" w:rsidP="004768C4">
      <w:pPr>
        <w:pStyle w:val="af8"/>
        <w:rPr>
          <w:rFonts w:ascii="Times New Roman" w:hAnsi="Times New Roman" w:cs="Times New Roman"/>
          <w:b/>
          <w:sz w:val="26"/>
          <w:szCs w:val="26"/>
        </w:rPr>
      </w:pPr>
    </w:p>
    <w:p w:rsidR="004768C4" w:rsidRPr="008023F7" w:rsidRDefault="004768C4">
      <w:pPr>
        <w:rPr>
          <w:rFonts w:ascii="Times New Roman" w:hAnsi="Times New Roman" w:cs="Times New Roman"/>
          <w:sz w:val="26"/>
          <w:szCs w:val="26"/>
        </w:rPr>
      </w:pPr>
    </w:p>
    <w:sectPr w:rsidR="004768C4" w:rsidRPr="008023F7" w:rsidSect="001C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88" w:rsidRDefault="004A4088" w:rsidP="0026262B">
      <w:pPr>
        <w:spacing w:after="0" w:line="240" w:lineRule="auto"/>
      </w:pPr>
      <w:r>
        <w:separator/>
      </w:r>
    </w:p>
  </w:endnote>
  <w:endnote w:type="continuationSeparator" w:id="0">
    <w:p w:rsidR="004A4088" w:rsidRDefault="004A4088" w:rsidP="0026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88" w:rsidRDefault="004A4088" w:rsidP="0026262B">
      <w:pPr>
        <w:spacing w:after="0" w:line="240" w:lineRule="auto"/>
      </w:pPr>
      <w:r>
        <w:separator/>
      </w:r>
    </w:p>
  </w:footnote>
  <w:footnote w:type="continuationSeparator" w:id="0">
    <w:p w:rsidR="004A4088" w:rsidRDefault="004A4088" w:rsidP="00262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A91063"/>
    <w:multiLevelType w:val="hybridMultilevel"/>
    <w:tmpl w:val="A0D0D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16D77"/>
    <w:multiLevelType w:val="hybridMultilevel"/>
    <w:tmpl w:val="0FA2030E"/>
    <w:lvl w:ilvl="0" w:tplc="894CB6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8026567"/>
    <w:multiLevelType w:val="hybridMultilevel"/>
    <w:tmpl w:val="375A0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C256F"/>
    <w:multiLevelType w:val="hybridMultilevel"/>
    <w:tmpl w:val="2070D764"/>
    <w:lvl w:ilvl="0" w:tplc="DF0ECA94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42101"/>
    <w:multiLevelType w:val="hybridMultilevel"/>
    <w:tmpl w:val="615EB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6D7246"/>
    <w:multiLevelType w:val="hybridMultilevel"/>
    <w:tmpl w:val="40C6451E"/>
    <w:lvl w:ilvl="0" w:tplc="C28AB83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4F704F0"/>
    <w:multiLevelType w:val="hybridMultilevel"/>
    <w:tmpl w:val="08948C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B8370C"/>
    <w:multiLevelType w:val="hybridMultilevel"/>
    <w:tmpl w:val="8BA48048"/>
    <w:lvl w:ilvl="0" w:tplc="ED406CC6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E82170"/>
    <w:multiLevelType w:val="hybridMultilevel"/>
    <w:tmpl w:val="EE167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BD1010"/>
    <w:multiLevelType w:val="hybridMultilevel"/>
    <w:tmpl w:val="FE4E9242"/>
    <w:lvl w:ilvl="0" w:tplc="A14C8844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89B7D89"/>
    <w:multiLevelType w:val="hybridMultilevel"/>
    <w:tmpl w:val="6238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2474F8"/>
    <w:multiLevelType w:val="hybridMultilevel"/>
    <w:tmpl w:val="1E282400"/>
    <w:lvl w:ilvl="0" w:tplc="BC5CA262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D1E1412"/>
    <w:multiLevelType w:val="hybridMultilevel"/>
    <w:tmpl w:val="1EC60ADE"/>
    <w:lvl w:ilvl="0" w:tplc="078A7B72">
      <w:start w:val="1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D973566"/>
    <w:multiLevelType w:val="hybridMultilevel"/>
    <w:tmpl w:val="3A427442"/>
    <w:lvl w:ilvl="0" w:tplc="5A3653A4">
      <w:start w:val="1"/>
      <w:numFmt w:val="decimal"/>
      <w:lvlText w:val="%1)"/>
      <w:lvlJc w:val="left"/>
      <w:pPr>
        <w:tabs>
          <w:tab w:val="num" w:pos="300"/>
        </w:tabs>
        <w:ind w:left="3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2D3FE3"/>
    <w:multiLevelType w:val="hybridMultilevel"/>
    <w:tmpl w:val="F9DA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301760"/>
    <w:multiLevelType w:val="hybridMultilevel"/>
    <w:tmpl w:val="41FA6060"/>
    <w:lvl w:ilvl="0" w:tplc="D7FA375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8138C7"/>
    <w:multiLevelType w:val="hybridMultilevel"/>
    <w:tmpl w:val="2354AE8C"/>
    <w:lvl w:ilvl="0" w:tplc="B450D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F90FB2"/>
    <w:multiLevelType w:val="multilevel"/>
    <w:tmpl w:val="1F045A94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7">
    <w:nsid w:val="4B4A113D"/>
    <w:multiLevelType w:val="hybridMultilevel"/>
    <w:tmpl w:val="666EDF40"/>
    <w:lvl w:ilvl="0" w:tplc="11706D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2E5661"/>
    <w:multiLevelType w:val="hybridMultilevel"/>
    <w:tmpl w:val="10A8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5F18A2"/>
    <w:multiLevelType w:val="hybridMultilevel"/>
    <w:tmpl w:val="EEA6E5C8"/>
    <w:lvl w:ilvl="0" w:tplc="E36EB66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4E4A3E85"/>
    <w:multiLevelType w:val="multilevel"/>
    <w:tmpl w:val="BB0AE36A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1E61ACC"/>
    <w:multiLevelType w:val="hybridMultilevel"/>
    <w:tmpl w:val="A3A43D3E"/>
    <w:lvl w:ilvl="0" w:tplc="135C07C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780D32"/>
    <w:multiLevelType w:val="hybridMultilevel"/>
    <w:tmpl w:val="0FA2030E"/>
    <w:lvl w:ilvl="0" w:tplc="894CB6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4">
    <w:nsid w:val="57232614"/>
    <w:multiLevelType w:val="hybridMultilevel"/>
    <w:tmpl w:val="698C8C60"/>
    <w:lvl w:ilvl="0" w:tplc="CD40876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A385DAE"/>
    <w:multiLevelType w:val="hybridMultilevel"/>
    <w:tmpl w:val="3E4C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465766"/>
    <w:multiLevelType w:val="hybridMultilevel"/>
    <w:tmpl w:val="1F045A94"/>
    <w:lvl w:ilvl="0" w:tplc="55B6B49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8">
    <w:nsid w:val="5BE52CBF"/>
    <w:multiLevelType w:val="hybridMultilevel"/>
    <w:tmpl w:val="14C2B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530FF0"/>
    <w:multiLevelType w:val="hybridMultilevel"/>
    <w:tmpl w:val="7E02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520598"/>
    <w:multiLevelType w:val="hybridMultilevel"/>
    <w:tmpl w:val="35CC64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471552"/>
    <w:multiLevelType w:val="hybridMultilevel"/>
    <w:tmpl w:val="B4080822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2"/>
  </w:num>
  <w:num w:numId="4">
    <w:abstractNumId w:val="24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33"/>
  </w:num>
  <w:num w:numId="10">
    <w:abstractNumId w:val="37"/>
  </w:num>
  <w:num w:numId="11">
    <w:abstractNumId w:val="43"/>
  </w:num>
  <w:num w:numId="12">
    <w:abstractNumId w:val="35"/>
  </w:num>
  <w:num w:numId="13">
    <w:abstractNumId w:val="38"/>
  </w:num>
  <w:num w:numId="14">
    <w:abstractNumId w:val="16"/>
  </w:num>
  <w:num w:numId="15">
    <w:abstractNumId w:val="27"/>
  </w:num>
  <w:num w:numId="16">
    <w:abstractNumId w:val="17"/>
  </w:num>
  <w:num w:numId="17">
    <w:abstractNumId w:val="39"/>
  </w:num>
  <w:num w:numId="18">
    <w:abstractNumId w:val="41"/>
  </w:num>
  <w:num w:numId="19">
    <w:abstractNumId w:val="23"/>
  </w:num>
  <w:num w:numId="20">
    <w:abstractNumId w:val="2"/>
  </w:num>
  <w:num w:numId="21">
    <w:abstractNumId w:val="11"/>
  </w:num>
  <w:num w:numId="22">
    <w:abstractNumId w:val="4"/>
  </w:num>
  <w:num w:numId="23">
    <w:abstractNumId w:val="25"/>
  </w:num>
  <w:num w:numId="24">
    <w:abstractNumId w:val="12"/>
  </w:num>
  <w:num w:numId="25">
    <w:abstractNumId w:val="20"/>
  </w:num>
  <w:num w:numId="26">
    <w:abstractNumId w:val="30"/>
  </w:num>
  <w:num w:numId="27">
    <w:abstractNumId w:val="18"/>
  </w:num>
  <w:num w:numId="28">
    <w:abstractNumId w:val="22"/>
  </w:num>
  <w:num w:numId="29">
    <w:abstractNumId w:val="42"/>
  </w:num>
  <w:num w:numId="30">
    <w:abstractNumId w:val="21"/>
  </w:num>
  <w:num w:numId="31">
    <w:abstractNumId w:val="28"/>
  </w:num>
  <w:num w:numId="32">
    <w:abstractNumId w:val="14"/>
  </w:num>
  <w:num w:numId="33">
    <w:abstractNumId w:val="29"/>
  </w:num>
  <w:num w:numId="34">
    <w:abstractNumId w:val="34"/>
  </w:num>
  <w:num w:numId="35">
    <w:abstractNumId w:val="6"/>
  </w:num>
  <w:num w:numId="36">
    <w:abstractNumId w:val="31"/>
  </w:num>
  <w:num w:numId="37">
    <w:abstractNumId w:val="40"/>
  </w:num>
  <w:num w:numId="38">
    <w:abstractNumId w:val="10"/>
  </w:num>
  <w:num w:numId="39">
    <w:abstractNumId w:val="26"/>
  </w:num>
  <w:num w:numId="40">
    <w:abstractNumId w:val="9"/>
  </w:num>
  <w:num w:numId="41">
    <w:abstractNumId w:val="19"/>
  </w:num>
  <w:num w:numId="42">
    <w:abstractNumId w:val="13"/>
  </w:num>
  <w:num w:numId="43">
    <w:abstractNumId w:val="3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262B"/>
    <w:rsid w:val="00055C89"/>
    <w:rsid w:val="00070DD6"/>
    <w:rsid w:val="00073B2F"/>
    <w:rsid w:val="000824BE"/>
    <w:rsid w:val="00086CBD"/>
    <w:rsid w:val="00180031"/>
    <w:rsid w:val="001C3DFA"/>
    <w:rsid w:val="00215028"/>
    <w:rsid w:val="00230675"/>
    <w:rsid w:val="00233008"/>
    <w:rsid w:val="002535DA"/>
    <w:rsid w:val="0025377D"/>
    <w:rsid w:val="0026262B"/>
    <w:rsid w:val="00307F66"/>
    <w:rsid w:val="00324B7F"/>
    <w:rsid w:val="00435D04"/>
    <w:rsid w:val="00461244"/>
    <w:rsid w:val="004768C4"/>
    <w:rsid w:val="004A4088"/>
    <w:rsid w:val="004E0AAC"/>
    <w:rsid w:val="005413B1"/>
    <w:rsid w:val="00580FF3"/>
    <w:rsid w:val="006528F1"/>
    <w:rsid w:val="00657E24"/>
    <w:rsid w:val="00661E37"/>
    <w:rsid w:val="006A0FF5"/>
    <w:rsid w:val="006A4C57"/>
    <w:rsid w:val="006D2448"/>
    <w:rsid w:val="00727BF7"/>
    <w:rsid w:val="00790AD1"/>
    <w:rsid w:val="007B06D9"/>
    <w:rsid w:val="007B3B6C"/>
    <w:rsid w:val="007F6B9C"/>
    <w:rsid w:val="008023F7"/>
    <w:rsid w:val="00861CCA"/>
    <w:rsid w:val="008D2F00"/>
    <w:rsid w:val="009172AC"/>
    <w:rsid w:val="009607D9"/>
    <w:rsid w:val="00967CAF"/>
    <w:rsid w:val="009A4379"/>
    <w:rsid w:val="00A50DFA"/>
    <w:rsid w:val="00A56140"/>
    <w:rsid w:val="00A67A56"/>
    <w:rsid w:val="00B31AE2"/>
    <w:rsid w:val="00BB789A"/>
    <w:rsid w:val="00C32E59"/>
    <w:rsid w:val="00C752D3"/>
    <w:rsid w:val="00D61C5D"/>
    <w:rsid w:val="00D95839"/>
    <w:rsid w:val="00DE7912"/>
    <w:rsid w:val="00E5123E"/>
    <w:rsid w:val="00E52993"/>
    <w:rsid w:val="00E65E82"/>
    <w:rsid w:val="00EE46E4"/>
    <w:rsid w:val="00EF6395"/>
    <w:rsid w:val="00F50AF9"/>
    <w:rsid w:val="00F738A8"/>
    <w:rsid w:val="00FA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FA"/>
  </w:style>
  <w:style w:type="paragraph" w:styleId="1">
    <w:name w:val="heading 1"/>
    <w:basedOn w:val="a"/>
    <w:next w:val="a"/>
    <w:link w:val="10"/>
    <w:qFormat/>
    <w:rsid w:val="002626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2626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2626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qFormat/>
    <w:rsid w:val="0026262B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26262B"/>
    <w:pPr>
      <w:keepNext/>
      <w:spacing w:after="0" w:line="240" w:lineRule="auto"/>
      <w:ind w:firstLine="360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26262B"/>
    <w:pPr>
      <w:keepNext/>
      <w:spacing w:after="0" w:line="240" w:lineRule="auto"/>
      <w:ind w:firstLine="36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26262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26262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26262B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62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26262B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Normal">
    <w:name w:val="ConsNormal"/>
    <w:rsid w:val="0026262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62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2626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26262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Cell">
    <w:name w:val="ConsPlusCell"/>
    <w:rsid w:val="002626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62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6262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26262B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40">
    <w:name w:val="Заголовок 4 Знак"/>
    <w:basedOn w:val="a0"/>
    <w:link w:val="4"/>
    <w:rsid w:val="0026262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26262B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26262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26262B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26262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26262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2626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262B"/>
    <w:rPr>
      <w:color w:val="800080"/>
      <w:u w:val="single"/>
    </w:rPr>
  </w:style>
  <w:style w:type="paragraph" w:customStyle="1" w:styleId="xl65">
    <w:name w:val="xl65"/>
    <w:basedOn w:val="a"/>
    <w:rsid w:val="002626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2626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2626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2626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2626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2626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2626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2626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2626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2626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2626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2626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26262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2626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2626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2626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2626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626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2626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626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2626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626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626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626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626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6262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626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626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6262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2626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26262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2626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6262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2626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6262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2626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626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26262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26262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26262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2626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6">
    <w:name w:val="xl106"/>
    <w:basedOn w:val="a"/>
    <w:rsid w:val="0026262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nhideWhenUsed/>
    <w:rsid w:val="0026262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2626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WW8Num1z1">
    <w:name w:val="WW8Num1z1"/>
    <w:rsid w:val="0026262B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26262B"/>
  </w:style>
  <w:style w:type="character" w:customStyle="1" w:styleId="a9">
    <w:name w:val="Символ нумерации"/>
    <w:rsid w:val="0026262B"/>
  </w:style>
  <w:style w:type="paragraph" w:styleId="aa">
    <w:name w:val="List"/>
    <w:basedOn w:val="a3"/>
    <w:rsid w:val="0026262B"/>
    <w:pPr>
      <w:suppressAutoHyphens/>
      <w:spacing w:line="360" w:lineRule="auto"/>
    </w:pPr>
    <w:rPr>
      <w:rFonts w:ascii="Arial" w:hAnsi="Arial" w:cs="Tahoma"/>
      <w:bCs w:val="0"/>
      <w:szCs w:val="20"/>
      <w:lang w:eastAsia="ar-SA"/>
    </w:rPr>
  </w:style>
  <w:style w:type="paragraph" w:customStyle="1" w:styleId="12">
    <w:name w:val="Название1"/>
    <w:basedOn w:val="a"/>
    <w:rsid w:val="0026262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3">
    <w:name w:val="Указатель1"/>
    <w:basedOn w:val="a"/>
    <w:rsid w:val="0026262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b">
    <w:name w:val="Заголовок"/>
    <w:basedOn w:val="a"/>
    <w:next w:val="a3"/>
    <w:rsid w:val="0026262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c">
    <w:name w:val="Содержимое врезки"/>
    <w:basedOn w:val="a3"/>
    <w:rsid w:val="0026262B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styleId="ad">
    <w:name w:val="Body Text Indent"/>
    <w:basedOn w:val="a"/>
    <w:link w:val="14"/>
    <w:rsid w:val="0026262B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15"/>
    <w:rsid w:val="0026262B"/>
  </w:style>
  <w:style w:type="character" w:customStyle="1" w:styleId="14">
    <w:name w:val="Основной текст с отступом Знак1"/>
    <w:link w:val="ad"/>
    <w:rsid w:val="002626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сновной текст с отступом1"/>
    <w:basedOn w:val="a"/>
    <w:link w:val="ae"/>
    <w:rsid w:val="0026262B"/>
    <w:pPr>
      <w:autoSpaceDE w:val="0"/>
      <w:autoSpaceDN w:val="0"/>
      <w:spacing w:after="0" w:line="240" w:lineRule="auto"/>
      <w:ind w:firstLine="567"/>
      <w:jc w:val="both"/>
    </w:pPr>
    <w:rPr>
      <w:rFonts w:eastAsiaTheme="minorHAnsi"/>
      <w:lang w:eastAsia="en-US"/>
    </w:rPr>
  </w:style>
  <w:style w:type="paragraph" w:styleId="21">
    <w:name w:val="Body Text 2"/>
    <w:basedOn w:val="a"/>
    <w:link w:val="22"/>
    <w:rsid w:val="002626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6262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26262B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26262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22">
    <w:name w:val="xl22"/>
    <w:basedOn w:val="a"/>
    <w:rsid w:val="0026262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2626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262B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26262B"/>
  </w:style>
  <w:style w:type="paragraph" w:styleId="af2">
    <w:name w:val="header"/>
    <w:basedOn w:val="a"/>
    <w:link w:val="af3"/>
    <w:rsid w:val="002626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626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6262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imes12">
    <w:name w:val="Times12"/>
    <w:basedOn w:val="a"/>
    <w:rsid w:val="0026262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2626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Основной текст с отступом2"/>
    <w:basedOn w:val="a"/>
    <w:rsid w:val="0026262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">
    <w:name w:val="Знак14"/>
    <w:basedOn w:val="a"/>
    <w:rsid w:val="002626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5">
    <w:name w:val="Схема документа Знак"/>
    <w:link w:val="af6"/>
    <w:uiPriority w:val="99"/>
    <w:rsid w:val="0026262B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5"/>
    <w:uiPriority w:val="99"/>
    <w:unhideWhenUsed/>
    <w:rsid w:val="0026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rsid w:val="0026262B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4768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4768C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3EB478FB1B8F121DD7B73E034B1FBAD8CA3DC50BB847197535F0F07363D4BC422B5BE7E6B6FtEF" TargetMode="External"/><Relationship Id="rId13" Type="http://schemas.openxmlformats.org/officeDocument/2006/relationships/hyperlink" Target="consultantplus://offline/ref=1183EB478FB1B8F121DD7B73E034B1FBAD8CA3DC50BB847197535F0F07363D4BC422B5B87B626Ft5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BF47E39319B04FB6DD9619E0D3801F34C8C5181E915A6FF8BF2CD9B6B6C95B71B7AD282A62BE079b7v9F" TargetMode="External"/><Relationship Id="rId17" Type="http://schemas.openxmlformats.org/officeDocument/2006/relationships/hyperlink" Target="consultantplus://offline/ref=A18F190E7686B002C5053AC428D3F50D0B4E0B6A8F702FF4DED8C54CA3z7VF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8F190E7686B002C5053AC428D3F50D0B4E09658E732FF4DED8C54CA3z7VFO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1302EAC6728A67476F57BCC152AF941C8587E2237F3C150484C184BE35D3B578696661E55EoCu1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8F190E7686B002C5053AC428D3F50D0B4E0B6A8F702FF4DED8C54CA3z7VFO" TargetMode="External"/><Relationship Id="rId10" Type="http://schemas.openxmlformats.org/officeDocument/2006/relationships/hyperlink" Target="consultantplus://offline/ref=1183EB478FB1B8F121DD7B73E034B1FBAD8CA3DC50BB847197535F0F07363D4BC422B5BC7E6BF3F06DtA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83EB478FB1B8F121DD7B73E034B1FBAD8CA3DC50BB847197535F0F07363D4BC422B5B87B626Ft5F" TargetMode="External"/><Relationship Id="rId14" Type="http://schemas.openxmlformats.org/officeDocument/2006/relationships/hyperlink" Target="consultantplus://offline/ref=A18F190E7686B002C5053AC428D3F50D0B4E09658E732FF4DED8C54CA3z7V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19792</Words>
  <Characters>112820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Bill Gates</cp:lastModifiedBy>
  <cp:revision>2</cp:revision>
  <cp:lastPrinted>2014-12-24T13:01:00Z</cp:lastPrinted>
  <dcterms:created xsi:type="dcterms:W3CDTF">2014-12-29T04:12:00Z</dcterms:created>
  <dcterms:modified xsi:type="dcterms:W3CDTF">2014-12-29T04:12:00Z</dcterms:modified>
</cp:coreProperties>
</file>