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D" w:rsidRDefault="0025604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4D" w:rsidRDefault="0055234D">
      <w:pPr>
        <w:spacing w:before="40" w:line="216" w:lineRule="auto"/>
        <w:jc w:val="center"/>
        <w:rPr>
          <w:b/>
          <w:kern w:val="2"/>
          <w:sz w:val="32"/>
        </w:rPr>
      </w:pP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55234D" w:rsidRDefault="0025604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55234D" w:rsidRDefault="0025604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234D" w:rsidRDefault="0055234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55234D" w:rsidRDefault="0025604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Default="0055234D">
      <w:pPr>
        <w:jc w:val="both"/>
        <w:rPr>
          <w:spacing w:val="60"/>
          <w:sz w:val="28"/>
          <w:szCs w:val="28"/>
        </w:rPr>
      </w:pPr>
    </w:p>
    <w:p w:rsidR="0055234D" w:rsidRPr="005E422C" w:rsidRDefault="004D2AB0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5E422C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93268A">
        <w:rPr>
          <w:sz w:val="28"/>
          <w:szCs w:val="28"/>
        </w:rPr>
        <w:t>0</w:t>
      </w:r>
      <w:r w:rsidR="005E422C">
        <w:rPr>
          <w:sz w:val="28"/>
          <w:szCs w:val="28"/>
        </w:rPr>
        <w:t>8</w:t>
      </w:r>
      <w:r w:rsidR="00256045">
        <w:rPr>
          <w:sz w:val="28"/>
          <w:szCs w:val="28"/>
        </w:rPr>
        <w:t>.2018</w:t>
      </w:r>
      <w:r w:rsidR="00256045">
        <w:rPr>
          <w:sz w:val="28"/>
          <w:szCs w:val="28"/>
        </w:rPr>
        <w:tab/>
      </w:r>
      <w:r w:rsidR="00256045">
        <w:rPr>
          <w:sz w:val="28"/>
          <w:szCs w:val="28"/>
          <w:lang w:val="en-US"/>
        </w:rPr>
        <w:t>N</w:t>
      </w:r>
      <w:r w:rsidR="005E422C">
        <w:rPr>
          <w:sz w:val="28"/>
          <w:szCs w:val="28"/>
        </w:rPr>
        <w:t xml:space="preserve"> 377</w:t>
      </w: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55234D" w:rsidRDefault="0055234D">
      <w:pPr>
        <w:jc w:val="both"/>
        <w:rPr>
          <w:sz w:val="28"/>
          <w:szCs w:val="28"/>
        </w:rPr>
      </w:pPr>
    </w:p>
    <w:p w:rsidR="00861F26" w:rsidRPr="00861F26" w:rsidRDefault="005E422C" w:rsidP="00861F26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Pr="00F76D9D">
        <w:rPr>
          <w:b/>
          <w:sz w:val="28"/>
          <w:szCs w:val="28"/>
        </w:rPr>
        <w:t xml:space="preserve"> режима «повышенная готовность»</w:t>
      </w:r>
      <w:r w:rsidR="00861F26" w:rsidRPr="00861F26">
        <w:rPr>
          <w:b/>
          <w:sz w:val="28"/>
          <w:szCs w:val="28"/>
        </w:rPr>
        <w:t xml:space="preserve"> </w:t>
      </w: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234D" w:rsidRDefault="0055234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E422C" w:rsidRPr="005E422C" w:rsidRDefault="005E422C" w:rsidP="005E422C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5E422C">
        <w:rPr>
          <w:rFonts w:ascii="Times New Roman" w:hAnsi="Times New Roman" w:cs="Times New Roman"/>
          <w:b w:val="0"/>
          <w:szCs w:val="28"/>
        </w:rPr>
        <w:t xml:space="preserve">В связи со стабилизацией погодных условий и снижением класса пожарной опасности в лесах по условиям погоды на территории Шарангского муниципального района, администрация Шарангского муниципального района </w:t>
      </w:r>
      <w:proofErr w:type="spellStart"/>
      <w:r w:rsidRPr="005E422C">
        <w:rPr>
          <w:rFonts w:ascii="Times New Roman" w:hAnsi="Times New Roman" w:cs="Times New Roman"/>
          <w:szCs w:val="28"/>
        </w:rPr>
        <w:t>п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E422C">
        <w:rPr>
          <w:rFonts w:ascii="Times New Roman" w:hAnsi="Times New Roman" w:cs="Times New Roman"/>
          <w:szCs w:val="28"/>
        </w:rPr>
        <w:t>н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в</w:t>
      </w:r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л</w:t>
      </w:r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я</w:t>
      </w:r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 xml:space="preserve"> </w:t>
      </w:r>
      <w:r w:rsidRPr="005E422C">
        <w:rPr>
          <w:rFonts w:ascii="Times New Roman" w:hAnsi="Times New Roman" w:cs="Times New Roman"/>
          <w:szCs w:val="28"/>
        </w:rPr>
        <w:t>т:</w:t>
      </w:r>
    </w:p>
    <w:p w:rsidR="005E422C" w:rsidRPr="005E422C" w:rsidRDefault="005E422C" w:rsidP="005E422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E422C">
        <w:rPr>
          <w:sz w:val="28"/>
          <w:szCs w:val="28"/>
        </w:rPr>
        <w:t>Отменить с 09.00 часов 06 августа 2018 года режим «повышенная готовность».</w:t>
      </w:r>
    </w:p>
    <w:p w:rsidR="005E422C" w:rsidRPr="005E422C" w:rsidRDefault="005E422C" w:rsidP="005E422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42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E422C">
        <w:rPr>
          <w:sz w:val="28"/>
          <w:szCs w:val="28"/>
        </w:rPr>
        <w:t>Перевести службы муниципального звена ТП РСЧС в режим</w:t>
      </w:r>
      <w:r>
        <w:rPr>
          <w:sz w:val="28"/>
          <w:szCs w:val="28"/>
        </w:rPr>
        <w:t xml:space="preserve"> </w:t>
      </w:r>
      <w:r w:rsidRPr="005E422C">
        <w:rPr>
          <w:sz w:val="28"/>
          <w:szCs w:val="28"/>
        </w:rPr>
        <w:t>функционирования «повседневная деятельность» с 09.00 часов 06 августа 2018 года.</w:t>
      </w:r>
    </w:p>
    <w:p w:rsidR="005E422C" w:rsidRPr="005E422C" w:rsidRDefault="005E422C" w:rsidP="005E422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E42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E422C">
        <w:rPr>
          <w:sz w:val="28"/>
          <w:szCs w:val="28"/>
        </w:rPr>
        <w:t>ЕДДС Шарангского района довести до служб муниципального звена ТП РСЧС настоящее постановление.</w:t>
      </w:r>
    </w:p>
    <w:p w:rsidR="005E422C" w:rsidRPr="005E422C" w:rsidRDefault="005E422C" w:rsidP="005E422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E422C">
        <w:rPr>
          <w:sz w:val="28"/>
          <w:szCs w:val="28"/>
        </w:rPr>
        <w:t>Считать утратившим силу постановление администрации Шарангского муниципального района от 03.08.2018 года № 374 «О введении режима «повышенная готовность».</w:t>
      </w:r>
    </w:p>
    <w:p w:rsidR="004D2AB0" w:rsidRDefault="005E422C" w:rsidP="005E422C">
      <w:pPr>
        <w:pStyle w:val="HTML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E422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44A96" w:rsidRDefault="00E44A96" w:rsidP="005E422C">
      <w:pPr>
        <w:pStyle w:val="HTML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22C" w:rsidRPr="009243CC" w:rsidRDefault="005E422C" w:rsidP="004D2AB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4D" w:rsidRDefault="00256045">
      <w:pPr>
        <w:tabs>
          <w:tab w:val="left" w:pos="7938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  <w:r>
        <w:br w:type="page"/>
      </w:r>
    </w:p>
    <w:sectPr w:rsidR="0055234D" w:rsidSect="00244095">
      <w:headerReference w:type="default" r:id="rId8"/>
      <w:headerReference w:type="first" r:id="rId9"/>
      <w:pgSz w:w="11906" w:h="16838"/>
      <w:pgMar w:top="142" w:right="850" w:bottom="709" w:left="1418" w:header="9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95" w:rsidRDefault="00244095" w:rsidP="0055234D">
      <w:r>
        <w:separator/>
      </w:r>
    </w:p>
  </w:endnote>
  <w:endnote w:type="continuationSeparator" w:id="0">
    <w:p w:rsidR="00244095" w:rsidRDefault="00244095" w:rsidP="0055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95" w:rsidRDefault="00244095" w:rsidP="0055234D">
      <w:r>
        <w:separator/>
      </w:r>
    </w:p>
  </w:footnote>
  <w:footnote w:type="continuationSeparator" w:id="0">
    <w:p w:rsidR="00244095" w:rsidRDefault="00244095" w:rsidP="0055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95" w:rsidRDefault="00244095">
    <w:pPr>
      <w:pStyle w:val="Header"/>
      <w:jc w:val="center"/>
    </w:pPr>
    <w:fldSimple w:instr="PAGE">
      <w:r w:rsidR="00E44A9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95" w:rsidRDefault="0024409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9A"/>
    <w:multiLevelType w:val="multilevel"/>
    <w:tmpl w:val="09FED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74855"/>
    <w:multiLevelType w:val="hybridMultilevel"/>
    <w:tmpl w:val="CAB89024"/>
    <w:lvl w:ilvl="0" w:tplc="E978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2DD4D42"/>
    <w:multiLevelType w:val="multilevel"/>
    <w:tmpl w:val="0836615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9EA4EB8"/>
    <w:multiLevelType w:val="hybridMultilevel"/>
    <w:tmpl w:val="7B76D62E"/>
    <w:lvl w:ilvl="0" w:tplc="8EEE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34D"/>
    <w:rsid w:val="001723F4"/>
    <w:rsid w:val="00244095"/>
    <w:rsid w:val="00256045"/>
    <w:rsid w:val="002E3684"/>
    <w:rsid w:val="00407E97"/>
    <w:rsid w:val="004D2AB0"/>
    <w:rsid w:val="0055234D"/>
    <w:rsid w:val="00560AC6"/>
    <w:rsid w:val="005E1CAC"/>
    <w:rsid w:val="005E422C"/>
    <w:rsid w:val="00680D5F"/>
    <w:rsid w:val="0073121B"/>
    <w:rsid w:val="00861F26"/>
    <w:rsid w:val="009243CC"/>
    <w:rsid w:val="0093268A"/>
    <w:rsid w:val="00D75E4A"/>
    <w:rsid w:val="00E44A96"/>
    <w:rsid w:val="00E6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paragraph" w:styleId="HTML">
    <w:name w:val="HTML Preformatted"/>
    <w:basedOn w:val="a"/>
    <w:link w:val="HTML0"/>
    <w:uiPriority w:val="99"/>
    <w:unhideWhenUsed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256045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2018-08-06T07:51:00Z</cp:lastPrinted>
  <dcterms:created xsi:type="dcterms:W3CDTF">2018-08-06T07:52:00Z</dcterms:created>
  <dcterms:modified xsi:type="dcterms:W3CDTF">2018-08-06T07:52:00Z</dcterms:modified>
  <dc:language>ru-RU</dc:language>
</cp:coreProperties>
</file>