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>
        <w:rPr>
          <w:sz w:val="28"/>
          <w:szCs w:val="28"/>
        </w:rPr>
        <w:t>.04.20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210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утверждении комплекса мер («Дорожной карты») по созданию новых мест дополнительного образования детей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На основании приказа министерства образования, науки и молодежной политики Нижегородской области от 29.01.2020 г. № 316-01-63-2490 «Об утверждении плана мероприятий по созданию новых мест дополнительного образования детей», в целях реализации 2020 году на территории Нижегородской области мероприятий федерального проекта «Успех каждого ребенка» национального проекта «Образование» в части создания новых мест дополнительного образования детей в образовательных организациях Шарангского муниципального района Нижегородской области, администрация Шарангского муниципального района </w:t>
      </w:r>
      <w:r>
        <w:rPr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Определить управление образования и молодежной политики администрации Шарангского муниципального района (Е.А.Самоделкина), ответственным лицом за реализацию мероприятий по созданию новых мест дополнительного образования детей в Шарангском муниципальном районе.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bCs/>
          <w:sz w:val="28"/>
          <w:szCs w:val="28"/>
        </w:rPr>
        <w:t>2. Утвердить комплекс мер (дорожная карта) по созданию новых мест в образовательных организациях различных типов для реализации дополнительных общеразвивающих программ всех направленностей в Шарангском муниципальном районе Нижегородской области в 2020 году (Приложение 1).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eastAsia="Calibri" w:cs="Times New Roman"/>
          <w:b w:val="false"/>
          <w:bCs/>
          <w:sz w:val="28"/>
          <w:szCs w:val="28"/>
          <w:lang w:eastAsia="en-US"/>
        </w:rPr>
        <w:t xml:space="preserve">3. </w:t>
      </w:r>
      <w:r>
        <w:rPr>
          <w:rFonts w:cs="Times New Roman"/>
          <w:b w:val="false"/>
          <w:sz w:val="28"/>
          <w:szCs w:val="28"/>
        </w:rPr>
        <w:t xml:space="preserve">Контроль за исполнением настоящего постановления </w:t>
      </w:r>
      <w:r>
        <w:rPr>
          <w:rFonts w:eastAsia="Times New Roman" w:cs="Times New Roman"/>
          <w:b w:val="false"/>
          <w:color w:val="00000A"/>
          <w:kern w:val="0"/>
          <w:sz w:val="28"/>
          <w:szCs w:val="28"/>
          <w:lang w:val="ru-RU" w:eastAsia="zh-CN" w:bidi="ar-SA"/>
        </w:rPr>
        <w:t>оставляю за собой</w:t>
      </w:r>
      <w:r>
        <w:rPr>
          <w:rFonts w:cs="Times New Roman"/>
          <w:b w:val="false"/>
          <w:sz w:val="28"/>
          <w:szCs w:val="28"/>
        </w:rPr>
        <w:t>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Зам. г</w:t>
      </w:r>
      <w:r>
        <w:rPr>
          <w:sz w:val="28"/>
          <w:szCs w:val="28"/>
        </w:rPr>
        <w:t>лавы администрации</w:t>
        <w:tab/>
        <w:t>Д.О.Ожиганов</w:t>
      </w:r>
      <w:r>
        <w:br w:type="page"/>
      </w:r>
    </w:p>
    <w:p>
      <w:pPr>
        <w:pStyle w:val="NoSpacing"/>
        <w:widowControl/>
        <w:suppressAutoHyphens w:val="true"/>
        <w:overflowPunct w:val="false"/>
        <w:bidi w:val="0"/>
        <w:spacing w:before="0" w:after="0"/>
        <w:ind w:left="4535" w:right="0" w:hanging="0"/>
        <w:jc w:val="center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Приложение 1</w:t>
      </w:r>
    </w:p>
    <w:p>
      <w:pPr>
        <w:pStyle w:val="NoSpacing"/>
        <w:widowControl/>
        <w:suppressAutoHyphens w:val="true"/>
        <w:overflowPunct w:val="false"/>
        <w:bidi w:val="0"/>
        <w:spacing w:before="0" w:after="0"/>
        <w:ind w:left="4535" w:right="0" w:hanging="0"/>
        <w:jc w:val="center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к постановлению администрации</w:t>
      </w:r>
    </w:p>
    <w:p>
      <w:pPr>
        <w:pStyle w:val="NoSpacing"/>
        <w:widowControl/>
        <w:suppressAutoHyphens w:val="true"/>
        <w:overflowPunct w:val="false"/>
        <w:bidi w:val="0"/>
        <w:spacing w:before="0" w:after="0"/>
        <w:ind w:left="4535" w:right="0" w:hanging="0"/>
        <w:jc w:val="center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 xml:space="preserve">Шарангского муниципального района </w:t>
      </w:r>
    </w:p>
    <w:p>
      <w:pPr>
        <w:pStyle w:val="NoSpacing"/>
        <w:widowControl/>
        <w:suppressAutoHyphens w:val="true"/>
        <w:overflowPunct w:val="false"/>
        <w:bidi w:val="0"/>
        <w:spacing w:before="0" w:after="0"/>
        <w:ind w:left="4535" w:right="0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/>
          <w:color w:val="00000A"/>
          <w:kern w:val="0"/>
          <w:sz w:val="24"/>
          <w:szCs w:val="24"/>
          <w:lang w:val="ru-RU" w:eastAsia="zh-CN" w:bidi="ar-SA"/>
        </w:rPr>
        <w:t>от 28.04.2020 г. № 210</w:t>
      </w:r>
    </w:p>
    <w:p>
      <w:pPr>
        <w:pStyle w:val="11"/>
        <w:shd w:val="clear" w:color="auto" w:fill="auto"/>
        <w:spacing w:before="0" w:after="0"/>
        <w:ind w:left="0"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1134" w:right="1134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</w:rPr>
      </w:pPr>
      <w:r>
        <w:rPr>
          <w:rFonts w:eastAsia="Times New Roman" w:cs="Times New Roman"/>
          <w:b/>
          <w:bCs/>
          <w:sz w:val="24"/>
          <w:szCs w:val="24"/>
        </w:rPr>
        <w:t>Комплекс мер (дорожная карта) по созданию новых мест в образовательных организациях различных типов для реализации дополнительных общеразвивающих программ всех направленностей в Шарангском муниципальном районе Нижегородской области в 2020-2021гг.</w:t>
      </w:r>
    </w:p>
    <w:p>
      <w:pPr>
        <w:pStyle w:val="11"/>
        <w:shd w:val="clear" w:color="auto" w:fill="auto"/>
        <w:spacing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pPr w:bottomFromText="0" w:horzAnchor="margin" w:leftFromText="180" w:rightFromText="180" w:tblpX="-729" w:tblpY="251" w:topFromText="0" w:vertAnchor="text"/>
        <w:tblW w:w="9645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719"/>
        <w:gridCol w:w="3016"/>
        <w:gridCol w:w="1875"/>
        <w:gridCol w:w="1935"/>
        <w:gridCol w:w="2100"/>
      </w:tblGrid>
      <w:tr>
        <w:trPr>
          <w:trHeight w:val="57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>
        <w:trPr>
          <w:trHeight w:val="1993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Spacing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Определение муниципального координатора, ответственного за реализацию мероприятий по созданию новых мест дополнительного образования детей в Шарангском муниципальном районе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Постановление администрации Шарангского муниципального района</w:t>
            </w:r>
          </w:p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Шарангского муниципального района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</w:tr>
      <w:tr>
        <w:trPr>
          <w:trHeight w:val="1985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Spacing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Разработка и утверждение муниципального медиаплана информационного сопровождения создания новых мест дополнительного образования детей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</w:tr>
      <w:tr>
        <w:trPr>
          <w:trHeight w:val="2492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муниципального координатора ответственного за реализацию мероприятий по созданию новых мест дополнительного образования детей в Шарангском муниципальном районе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–май 2020г.</w:t>
            </w:r>
          </w:p>
        </w:tc>
      </w:tr>
      <w:tr>
        <w:trPr>
          <w:trHeight w:val="1136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Внесение изменения в муниципальные задания дополнительного образования детей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Апрель</w:t>
            </w:r>
          </w:p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</w:tr>
      <w:tr>
        <w:trPr>
          <w:trHeight w:val="12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помещений ОО для создания дополнительных мест согласно план-дизайну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пять кабинетов на базе МБОУ Шарангской СШ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ШСШ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июнь—июль</w:t>
            </w:r>
          </w:p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</w:tr>
      <w:tr>
        <w:trPr>
          <w:trHeight w:val="1245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оборудования и средств обучения, закупленного МОНО для создания новых мест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Товарные накладные, акты приемки работ</w:t>
            </w:r>
          </w:p>
          <w:p>
            <w:pPr>
              <w:pStyle w:val="Style23"/>
              <w:shd w:val="clear" w:color="auto" w:fill="auto"/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ШСШ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</w:tr>
      <w:tr>
        <w:trPr>
          <w:trHeight w:val="114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(профмастерства) педагогических работников на создаваемые новые места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повышении квалификации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ШСШ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Август-октябрь</w:t>
            </w:r>
          </w:p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</w:tr>
      <w:tr>
        <w:trPr>
          <w:trHeight w:val="1125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образовательных программ дополнительного образования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МБОУ Шарангской СШ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ШСШ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</w:tr>
      <w:tr>
        <w:trPr>
          <w:trHeight w:val="2492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программ, реализуемых на новых местах ,в навигатор дополнительного образования детей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координатор по работе с навигатором дополнительного образования детей а Шарангском муниципальном районе совместно и педагогами ШСШ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</w:tr>
      <w:tr>
        <w:trPr>
          <w:trHeight w:val="2279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набора детей, обучающихся по образовательным программам на новые места дополнительного образования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родителей (законных представителей) учащихся, списки учащихся, приказ</w:t>
            </w:r>
          </w:p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Шарангской СШ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ШСШ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3"/>
              <w:shd w:val="clear" w:color="auto" w:fill="auto"/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Август-по1сентября</w:t>
            </w:r>
          </w:p>
          <w:p>
            <w:pPr>
              <w:pStyle w:val="Style23"/>
              <w:shd w:val="clear" w:color="auto" w:fill="auto"/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</w:tr>
    </w:tbl>
    <w:p>
      <w:pPr>
        <w:pStyle w:val="11"/>
        <w:pBdr>
          <w:bottom w:val="single" w:sz="4" w:space="31" w:color="000000"/>
        </w:pBdr>
        <w:shd w:val="clear" w:color="auto" w:fill="auto"/>
        <w:spacing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11">
    <w:name w:val="Основной текст1"/>
    <w:basedOn w:val="Normal"/>
    <w:qFormat/>
    <w:pPr>
      <w:shd w:val="clear" w:color="auto" w:fill="FFFFFF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23">
    <w:name w:val="Другое"/>
    <w:basedOn w:val="Normal"/>
    <w:qFormat/>
    <w:pPr>
      <w:shd w:val="clear" w:color="auto" w:fill="FFFFFF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21">
    <w:name w:val="WW8Num2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LibreOffice/6.4.3.2$Windows_X86_64 LibreOffice_project/747b5d0ebf89f41c860ec2a39efd7cb15b54f2d8</Application>
  <Pages>4</Pages>
  <Words>445</Words>
  <Characters>3281</Characters>
  <CharactersWithSpaces>3651</CharactersWithSpaces>
  <Paragraphs>81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2020-04-29T10:16:50Z</cp:lastPrinted>
  <dcterms:modified xsi:type="dcterms:W3CDTF">2020-04-29T10:17:20Z</dcterms:modified>
  <cp:revision>80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