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.01.20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417" w:right="1417" w:hanging="0"/>
        <w:jc w:val="center"/>
        <w:rPr/>
      </w:pPr>
      <w:r>
        <w:rPr>
          <w:b/>
          <w:bCs/>
          <w:sz w:val="28"/>
          <w:szCs w:val="28"/>
        </w:rPr>
        <w:t>Об утверждении плана мероприятий, направленного на предупреждение и профилактику дорожно-транспортных происшествий водителями автобусов в МУП «Шарангское ПАП»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соответствии с п.2.3.2 протокола заседания комиссии по обеспечению безопасности дорожного движения при Правительстве Нижегородской области от 27 сентября 2019г № 32-01-06-109,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widowControl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>1. Утвердить прилагаемый План мероприятий</w:t>
      </w:r>
      <w:r>
        <w:rPr>
          <w:bCs/>
          <w:sz w:val="28"/>
          <w:szCs w:val="28"/>
        </w:rPr>
        <w:t xml:space="preserve">, направленный на предупреждение и профилактику дорожно-транспортных происшествий водителями автобусов в МУП «Шарангское ПАП» </w:t>
      </w:r>
      <w:r>
        <w:rPr>
          <w:sz w:val="28"/>
          <w:szCs w:val="28"/>
        </w:rPr>
        <w:t>на 2020 год.</w:t>
      </w:r>
    </w:p>
    <w:p>
      <w:pPr>
        <w:pStyle w:val="Normal"/>
        <w:widowControl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>2. Директору МУП «Шарангское ПАП» Филимонову Н.П. обеспечить выполнение Плана мероприятий</w:t>
      </w:r>
      <w:r>
        <w:rPr>
          <w:bCs/>
          <w:sz w:val="28"/>
          <w:szCs w:val="28"/>
        </w:rPr>
        <w:t xml:space="preserve">, направленного на предупреждение и профилактику дорожно-транспортных происшествий водителями автобусов в МУП «Шарангское ПАП» </w:t>
      </w:r>
      <w:r>
        <w:rPr>
          <w:sz w:val="28"/>
          <w:szCs w:val="28"/>
        </w:rPr>
        <w:t>в 2020 году.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/>
      </w:pPr>
      <w:r>
        <w:rPr>
          <w:rFonts w:eastAsia="Calibri" w:cs="Times New Roman"/>
          <w:b w:val="false"/>
          <w:bCs/>
          <w:sz w:val="28"/>
          <w:szCs w:val="28"/>
        </w:rPr>
        <w:t>3. Контроль за исполнением настоящего постановления возложить на заместителя главы администрации Ожиганова Д.О.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330" w:top="387" w:footer="0" w:bottom="683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tabs>
          <w:tab w:val="clear" w:pos="709"/>
          <w:tab w:val="left" w:pos="8220" w:leader="none"/>
        </w:tabs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107950</wp:posOffset>
                </wp:positionH>
                <wp:positionV relativeFrom="paragraph">
                  <wp:posOffset>8154035</wp:posOffset>
                </wp:positionV>
                <wp:extent cx="2952115" cy="1034415"/>
                <wp:effectExtent l="0" t="0" r="0" b="0"/>
                <wp:wrapSquare wrapText="bothSides"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640" cy="10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8.5pt;margin-top:642.05pt;width:232.35pt;height:81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О.Л.Зыков</w:t>
      </w:r>
    </w:p>
    <w:p>
      <w:pPr>
        <w:pStyle w:val="Normal"/>
        <w:ind w:left="10206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ind w:left="10206" w:hanging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ind w:left="10206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ind w:left="10206" w:hanging="0"/>
        <w:jc w:val="center"/>
        <w:rPr/>
      </w:pPr>
      <w:r>
        <w:rPr>
          <w:sz w:val="24"/>
          <w:szCs w:val="24"/>
        </w:rPr>
        <w:t>от 22.01.2020 № 24</w:t>
      </w:r>
    </w:p>
    <w:p>
      <w:pPr>
        <w:pStyle w:val="Normal"/>
        <w:ind w:left="1020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ind w:left="1134" w:right="1134" w:hanging="0"/>
        <w:jc w:val="center"/>
        <w:rPr/>
      </w:pPr>
      <w:r>
        <w:rPr>
          <w:b/>
          <w:sz w:val="24"/>
          <w:szCs w:val="24"/>
        </w:rPr>
        <w:t>План мероприятий, направленный на предупреждение и профилактику дорожно-транспортных происшествий водителями автобусов в МУП «Шарангское ПАП» на 2020 год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540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060"/>
        <w:gridCol w:w="3645"/>
        <w:gridCol w:w="2205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собрания ИТО, водителей и ремонтных рабочих с повесткой дня «О состоянии аварийности за предыдущий период и принимаемых мерах по предупреждению ДТП»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начальник отдела эксплуатации 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с водительским составом МУП «Шарангское ПАП» под роспись (инструкции № 1,2,3,4,5 и другие)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21"/>
              <w:shd w:fill="auto" w:val="clear"/>
              <w:spacing w:lineRule="exact" w:line="281"/>
              <w:jc w:val="both"/>
              <w:rPr/>
            </w:pPr>
            <w:r>
              <w:rPr>
                <w:rStyle w:val="11"/>
                <w:rFonts w:cs="Times New Roman" w:ascii="Times New Roman" w:hAnsi="Times New Roman"/>
                <w:sz w:val="24"/>
                <w:szCs w:val="24"/>
              </w:rPr>
              <w:t>Проведение обучений водительского состава по повышению профессионального мастерства по ежегодной 20 час.программе и культуре обслуживания пассажиров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21"/>
              <w:shd w:fill="auto" w:val="clear"/>
              <w:spacing w:lineRule="exact" w:line="285"/>
              <w:jc w:val="both"/>
              <w:rPr/>
            </w:pPr>
            <w:r>
              <w:rPr>
                <w:rStyle w:val="11"/>
                <w:rFonts w:cs="Times New Roman" w:ascii="Times New Roman" w:hAnsi="Times New Roman"/>
                <w:sz w:val="24"/>
                <w:szCs w:val="24"/>
              </w:rPr>
              <w:t>Проведение обучений ИТР по 10 час. программе безопасности движения, с включением методических рекомендаций по выявлению и предупреждению актов террористической направленности. Изучению «Руководства по временному прекращению движения автобусов на пригородных и междугородных маршрутах»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аттестации водителей для перевозки детей и работы на междугородних маршрутах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совместных акций с работниками МО МВД России «Уренский» в дни школьных каникул «Внимание-дети»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«Шарангское ПАП», ответственный сотрудник БДД МО МВД России «Уренский»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постоянного контроля силами ИТР за работой водителей на линии и использованием подвижного состава по утвержденному графику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 состояния дорог по маршрутам движения автобусов. Материалы обследования направлять в соответствующие организации для принятия мер по устранению выявленных недостатков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администрации, 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«Шарангское ПАП», ответственный сотрудник БДД МО МВД России «Уренский»,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ООО «Магистраль»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Обеспечение проведения предрейсовых и послерейсовых медицинских осмотров водителей со 100% охватом.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Обеспечение организации труда и отдыха водителей, соблюдение трудового законодательства в части продолжительности рабочего дня. Осуществление мер, исключающих применение сверхурочных работ для водителей автобусов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водителей на недопущение продажи проездных билетов во время управления автобусом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должностных инструкций работников, связанных по роду своей деятельности с обеспечением безопасности дорожного движения с учетом последний приказов и указаний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кадров, 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Организация разбора каждого случая невыхода на линию или схода с линии автобусов из-за технических неисправностей для выявления причин и принятия мер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соблюдения установленной периодичности между ТО-1 и ТО-2 и качества ремонта автобусов.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экипировки салонов автобусов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рейда по контролю за работой водителей на линии с участием ГИБДД, ИТР предприятия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ПАП», ответственный сотрудник БДД МО МВД России «Уренский»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данных учета ДТП с данными ГИБДД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ПАП», ответственный сотрудник БДД МО МВД России «Уренский»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Обеспечение проведения с водительским составом :вводного инструктажа при приеме водителя на работу, предрейсового, периодического, сезонного, специального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кадров, 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При возникновении сложных дорожно-климатических условий своевременное применение «Руководство по временному прекращению движения автобусов на пригородных и междугородных маршрутах»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нормирования скоростей движения на маршрутах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1"/>
              <w:shd w:fill="auto" w:val="clear"/>
              <w:spacing w:lineRule="exact" w:line="290"/>
              <w:jc w:val="both"/>
              <w:rPr/>
            </w:pPr>
            <w:r>
              <w:rPr>
                <w:rStyle w:val="11"/>
                <w:rFonts w:cs="Times New Roman" w:ascii="Times New Roman" w:hAnsi="Times New Roman"/>
                <w:sz w:val="24"/>
                <w:szCs w:val="24"/>
              </w:rPr>
              <w:t>Проведение конкурса по профмастерству вождения и знаний ПДД среди водителей предприятия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21"/>
              <w:shd w:fill="auto" w:val="clear"/>
              <w:spacing w:lineRule="exact" w:line="290"/>
              <w:jc w:val="both"/>
              <w:rPr/>
            </w:pPr>
            <w:r>
              <w:rPr>
                <w:rStyle w:val="11"/>
                <w:rFonts w:cs="Times New Roman" w:ascii="Times New Roman" w:hAnsi="Times New Roman"/>
                <w:sz w:val="24"/>
                <w:szCs w:val="24"/>
              </w:rPr>
              <w:t>Оформление наградных материалов на водителей предприятия «За работу без аварий» 1,2 и З степени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 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21"/>
              <w:shd w:fill="auto" w:val="clear"/>
              <w:spacing w:lineRule="exact" w:line="285"/>
              <w:jc w:val="both"/>
              <w:rPr/>
            </w:pPr>
            <w:r>
              <w:rPr>
                <w:rStyle w:val="11"/>
                <w:rFonts w:cs="Times New Roman" w:ascii="Times New Roman" w:hAnsi="Times New Roman"/>
                <w:sz w:val="24"/>
                <w:szCs w:val="24"/>
              </w:rPr>
              <w:t xml:space="preserve">Обучение водителей на категорию </w:t>
            </w:r>
            <w:r>
              <w:rPr>
                <w:rStyle w:val="11"/>
                <w:rFonts w:cs="Times New Roman" w:ascii="Times New Roman" w:hAnsi="Times New Roman"/>
                <w:sz w:val="24"/>
                <w:szCs w:val="24"/>
                <w:lang w:eastAsia="en-US" w:bidi="en-US"/>
              </w:rPr>
              <w:t>«</w:t>
            </w:r>
            <w:r>
              <w:rPr>
                <w:rStyle w:val="11"/>
                <w:rFonts w:cs="Times New Roman" w:ascii="Times New Roman" w:hAnsi="Times New Roman"/>
                <w:sz w:val="24"/>
                <w:szCs w:val="24"/>
                <w:lang w:val="en-US" w:eastAsia="en-US" w:bidi="en-US"/>
              </w:rPr>
              <w:t>D</w:t>
            </w:r>
            <w:r>
              <w:rPr>
                <w:rStyle w:val="11"/>
                <w:rFonts w:cs="Times New Roman" w:ascii="Times New Roman" w:hAnsi="Times New Roman"/>
                <w:sz w:val="24"/>
                <w:szCs w:val="24"/>
                <w:lang w:eastAsia="en-US" w:bidi="en-US"/>
              </w:rPr>
              <w:t xml:space="preserve">», </w:t>
            </w:r>
            <w:r>
              <w:rPr>
                <w:rStyle w:val="11"/>
                <w:rFonts w:cs="Times New Roman" w:ascii="Times New Roman" w:hAnsi="Times New Roman"/>
                <w:sz w:val="24"/>
                <w:szCs w:val="24"/>
              </w:rPr>
              <w:t>обучение диспетчера, обучение контролера технического состояния автотранспортных средств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эксплуатации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«Шарангское ПАП»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подвижного состава в количестве 1 единицы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type w:val="nextPage"/>
      <w:pgSz w:orient="landscape" w:w="16838" w:h="11906"/>
      <w:pgMar w:left="540" w:right="713" w:header="1134" w:top="1648" w:footer="0" w:bottom="6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Основной текст_"/>
    <w:basedOn w:val="Style12"/>
    <w:qFormat/>
    <w:rPr>
      <w:rFonts w:cs="Calibri"/>
      <w:sz w:val="22"/>
      <w:szCs w:val="22"/>
      <w:shd w:fill="FFFFFF" w:val="clear"/>
    </w:rPr>
  </w:style>
  <w:style w:type="character" w:styleId="11">
    <w:name w:val="Основной текст1"/>
    <w:basedOn w:val="Style13"/>
    <w:qFormat/>
    <w:rPr>
      <w:color w:val="000000"/>
      <w:spacing w:val="0"/>
      <w:w w:val="100"/>
      <w:position w:val="0"/>
      <w:sz w:val="22"/>
      <w:vertAlign w:val="baseline"/>
      <w:lang w:val="ru-RU" w:bidi="ru-RU"/>
    </w:rPr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4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eader">
    <w:name w:val="Header"/>
    <w:basedOn w:val="Normal"/>
    <w:qFormat/>
    <w:pPr/>
    <w:rPr/>
  </w:style>
  <w:style w:type="paragraph" w:styleId="21">
    <w:name w:val="Основной текст2"/>
    <w:basedOn w:val="Normal"/>
    <w:qFormat/>
    <w:pPr>
      <w:widowControl w:val="false"/>
      <w:shd w:fill="FFFFFF" w:val="clear"/>
      <w:suppressAutoHyphens w:val="false"/>
      <w:spacing w:lineRule="auto"/>
    </w:pPr>
    <w:rPr>
      <w:rFonts w:ascii="Liberation Serif;Times New Roman" w:hAnsi="Liberation Serif;Times New Roman" w:eastAsia="NSimSun" w:cs="Calibri"/>
      <w:color w:val="000000"/>
      <w:kern w:val="2"/>
      <w:sz w:val="22"/>
      <w:szCs w:val="2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LibreOffice/6.3.3.2$Windows_x86 LibreOffice_project/a64200df03143b798afd1ec74a12ab50359878ed</Application>
  <Pages>4</Pages>
  <Words>781</Words>
  <Characters>5553</Characters>
  <CharactersWithSpaces>6220</CharactersWithSpaces>
  <Paragraphs>141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2020-01-22T16:53:20Z</cp:lastPrinted>
  <dcterms:modified xsi:type="dcterms:W3CDTF">2020-01-22T16:53:53Z</dcterms:modified>
  <cp:revision>77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