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80" w:rsidRDefault="009D2280">
      <w:pPr>
        <w:jc w:val="center"/>
        <w:rPr>
          <w:szCs w:val="28"/>
        </w:rPr>
      </w:pPr>
    </w:p>
    <w:p w:rsidR="00B82BDA" w:rsidRDefault="00C75B6A">
      <w:pPr>
        <w:jc w:val="center"/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DA" w:rsidRDefault="00B82BDA">
      <w:pPr>
        <w:spacing w:before="40" w:line="216" w:lineRule="auto"/>
        <w:jc w:val="center"/>
        <w:rPr>
          <w:b/>
          <w:kern w:val="2"/>
          <w:sz w:val="32"/>
        </w:rPr>
      </w:pPr>
    </w:p>
    <w:p w:rsidR="002D448D" w:rsidRDefault="002D448D" w:rsidP="002D448D">
      <w:pPr>
        <w:spacing w:before="40" w:line="216" w:lineRule="auto"/>
        <w:jc w:val="center"/>
        <w:rPr>
          <w:b/>
          <w:kern w:val="2"/>
          <w:sz w:val="28"/>
          <w:szCs w:val="28"/>
        </w:rPr>
      </w:pPr>
      <w:r w:rsidRPr="002A4140">
        <w:rPr>
          <w:b/>
          <w:kern w:val="2"/>
          <w:sz w:val="28"/>
          <w:szCs w:val="28"/>
        </w:rPr>
        <w:t>АДМИНИСТРАЦИЯ</w:t>
      </w:r>
      <w:r>
        <w:rPr>
          <w:b/>
          <w:kern w:val="2"/>
          <w:sz w:val="28"/>
          <w:szCs w:val="28"/>
        </w:rPr>
        <w:t xml:space="preserve"> </w:t>
      </w:r>
    </w:p>
    <w:p w:rsidR="002D448D" w:rsidRPr="002A4140" w:rsidRDefault="002D448D" w:rsidP="002D448D">
      <w:pPr>
        <w:spacing w:before="40" w:line="216" w:lineRule="auto"/>
        <w:jc w:val="center"/>
        <w:rPr>
          <w:b/>
          <w:kern w:val="2"/>
          <w:sz w:val="28"/>
          <w:szCs w:val="28"/>
        </w:rPr>
      </w:pPr>
      <w:r w:rsidRPr="002A4140">
        <w:rPr>
          <w:b/>
          <w:kern w:val="2"/>
          <w:sz w:val="28"/>
          <w:szCs w:val="28"/>
        </w:rPr>
        <w:t>ШАРАНГСКОГО</w:t>
      </w:r>
      <w:r w:rsidRPr="00A72E84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МУНИЦИПАЛЬНОГО </w:t>
      </w:r>
      <w:r w:rsidRPr="002A4140">
        <w:rPr>
          <w:b/>
          <w:kern w:val="2"/>
          <w:sz w:val="28"/>
          <w:szCs w:val="28"/>
        </w:rPr>
        <w:t>РАЙОНА</w:t>
      </w:r>
    </w:p>
    <w:p w:rsidR="002D448D" w:rsidRPr="002A4140" w:rsidRDefault="002D448D" w:rsidP="002D448D">
      <w:pPr>
        <w:pStyle w:val="1"/>
        <w:rPr>
          <w:sz w:val="28"/>
          <w:szCs w:val="28"/>
        </w:rPr>
      </w:pPr>
      <w:r w:rsidRPr="002A4140">
        <w:rPr>
          <w:sz w:val="28"/>
          <w:szCs w:val="28"/>
        </w:rPr>
        <w:t>НИЖЕГОРОДСКОЙ ОБЛАСТИ</w:t>
      </w:r>
    </w:p>
    <w:p w:rsidR="002D448D" w:rsidRPr="002A4140" w:rsidRDefault="002D448D" w:rsidP="002D448D">
      <w:pPr>
        <w:pStyle w:val="1"/>
        <w:rPr>
          <w:spacing w:val="60"/>
          <w:sz w:val="28"/>
          <w:szCs w:val="28"/>
        </w:rPr>
      </w:pPr>
    </w:p>
    <w:p w:rsidR="002D448D" w:rsidRPr="002A4140" w:rsidRDefault="002D448D" w:rsidP="002D448D"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 w:rsidR="002D448D" w:rsidRDefault="002D448D" w:rsidP="002D448D">
      <w:pPr>
        <w:jc w:val="both"/>
        <w:rPr>
          <w:sz w:val="28"/>
          <w:szCs w:val="28"/>
        </w:rPr>
      </w:pPr>
    </w:p>
    <w:p w:rsidR="002D448D" w:rsidRPr="006C434B" w:rsidRDefault="00C75B6A" w:rsidP="005E5F5F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09.11.2021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83</w:t>
      </w:r>
    </w:p>
    <w:p w:rsidR="002F4930" w:rsidRDefault="002F4930" w:rsidP="00075B29">
      <w:pPr>
        <w:pStyle w:val="14"/>
        <w:tabs>
          <w:tab w:val="left" w:pos="5245"/>
        </w:tabs>
        <w:jc w:val="left"/>
        <w:rPr>
          <w:b w:val="0"/>
          <w:bCs/>
          <w:kern w:val="2"/>
          <w:szCs w:val="24"/>
        </w:rPr>
      </w:pPr>
    </w:p>
    <w:p w:rsidR="00F14B93" w:rsidRPr="006C434B" w:rsidRDefault="006D6494" w:rsidP="00075B29">
      <w:pPr>
        <w:pStyle w:val="14"/>
        <w:tabs>
          <w:tab w:val="left" w:pos="5245"/>
        </w:tabs>
        <w:jc w:val="left"/>
        <w:rPr>
          <w:b w:val="0"/>
          <w:bCs/>
          <w:kern w:val="2"/>
          <w:szCs w:val="26"/>
        </w:rPr>
      </w:pPr>
      <w:r w:rsidRPr="006C434B">
        <w:rPr>
          <w:b w:val="0"/>
          <w:bCs/>
          <w:kern w:val="2"/>
          <w:szCs w:val="24"/>
        </w:rPr>
        <w:t>О</w:t>
      </w:r>
      <w:r w:rsidR="005C7984" w:rsidRPr="006C434B">
        <w:rPr>
          <w:b w:val="0"/>
          <w:bCs/>
          <w:kern w:val="2"/>
          <w:szCs w:val="24"/>
        </w:rPr>
        <w:t xml:space="preserve"> проведении</w:t>
      </w:r>
      <w:r w:rsidR="0059037D" w:rsidRPr="006C434B">
        <w:rPr>
          <w:b w:val="0"/>
          <w:bCs/>
          <w:kern w:val="2"/>
          <w:szCs w:val="24"/>
        </w:rPr>
        <w:t xml:space="preserve"> конкурса</w:t>
      </w:r>
    </w:p>
    <w:p w:rsidR="00176721" w:rsidRPr="006C434B" w:rsidRDefault="00176721" w:rsidP="00F14B93">
      <w:pPr>
        <w:pStyle w:val="14"/>
        <w:spacing w:before="40"/>
        <w:jc w:val="left"/>
        <w:rPr>
          <w:b w:val="0"/>
          <w:bCs/>
          <w:kern w:val="2"/>
          <w:sz w:val="24"/>
          <w:szCs w:val="24"/>
        </w:rPr>
      </w:pPr>
    </w:p>
    <w:p w:rsidR="00176721" w:rsidRPr="00C815CF" w:rsidRDefault="00CA7B40" w:rsidP="00EB5B24">
      <w:pPr>
        <w:pStyle w:val="14"/>
        <w:spacing w:line="360" w:lineRule="auto"/>
        <w:ind w:firstLine="567"/>
        <w:jc w:val="both"/>
        <w:rPr>
          <w:b w:val="0"/>
          <w:bCs/>
          <w:color w:val="FF0000"/>
          <w:kern w:val="2"/>
          <w:szCs w:val="28"/>
        </w:rPr>
      </w:pPr>
      <w:r w:rsidRPr="006C434B">
        <w:rPr>
          <w:b w:val="0"/>
          <w:bCs/>
          <w:kern w:val="2"/>
          <w:szCs w:val="28"/>
        </w:rPr>
        <w:t xml:space="preserve">В соответствии с </w:t>
      </w:r>
      <w:r w:rsidR="005C7984" w:rsidRPr="006C434B">
        <w:rPr>
          <w:b w:val="0"/>
          <w:bCs/>
          <w:kern w:val="2"/>
          <w:szCs w:val="28"/>
        </w:rPr>
        <w:t xml:space="preserve">Уставом </w:t>
      </w:r>
      <w:r w:rsidRPr="006C434B">
        <w:rPr>
          <w:b w:val="0"/>
          <w:bCs/>
          <w:kern w:val="2"/>
          <w:szCs w:val="28"/>
        </w:rPr>
        <w:t>Шарангского муниципального района</w:t>
      </w:r>
      <w:r w:rsidR="00176721" w:rsidRPr="006C434B">
        <w:rPr>
          <w:b w:val="0"/>
          <w:bCs/>
          <w:kern w:val="2"/>
          <w:szCs w:val="28"/>
        </w:rPr>
        <w:t xml:space="preserve"> Нижегородской области</w:t>
      </w:r>
      <w:r w:rsidR="005C7984" w:rsidRPr="006C434B">
        <w:rPr>
          <w:b w:val="0"/>
          <w:bCs/>
          <w:kern w:val="2"/>
          <w:szCs w:val="28"/>
        </w:rPr>
        <w:t>, Положением о порядке проведения</w:t>
      </w:r>
      <w:r w:rsidR="006D6494" w:rsidRPr="006C434B">
        <w:rPr>
          <w:b w:val="0"/>
          <w:bCs/>
          <w:kern w:val="2"/>
          <w:szCs w:val="28"/>
        </w:rPr>
        <w:t xml:space="preserve"> </w:t>
      </w:r>
      <w:r w:rsidR="005C7984" w:rsidRPr="006C434B">
        <w:rPr>
          <w:b w:val="0"/>
          <w:bCs/>
          <w:kern w:val="2"/>
          <w:szCs w:val="28"/>
        </w:rPr>
        <w:t xml:space="preserve">конкурса на замещение вакантной должности муниципальной службы в </w:t>
      </w:r>
      <w:proofErr w:type="spellStart"/>
      <w:r w:rsidR="005C7984" w:rsidRPr="006C434B">
        <w:rPr>
          <w:b w:val="0"/>
          <w:bCs/>
          <w:kern w:val="2"/>
          <w:szCs w:val="28"/>
        </w:rPr>
        <w:t>Шарангском</w:t>
      </w:r>
      <w:proofErr w:type="spellEnd"/>
      <w:r w:rsidR="005C7984" w:rsidRPr="006C434B">
        <w:rPr>
          <w:b w:val="0"/>
          <w:bCs/>
          <w:kern w:val="2"/>
          <w:szCs w:val="28"/>
        </w:rPr>
        <w:t xml:space="preserve"> муниципальном районе, утвержденным решением Земского собрания Шарангского района от 04 июня 2010 года № 45, в связи с наличием вакантной должности </w:t>
      </w:r>
      <w:r w:rsidR="002F4930">
        <w:rPr>
          <w:b w:val="0"/>
          <w:bCs/>
          <w:kern w:val="2"/>
          <w:szCs w:val="28"/>
        </w:rPr>
        <w:t>начальника финансового управления</w:t>
      </w:r>
      <w:r w:rsidR="005C7984" w:rsidRPr="006C434B">
        <w:rPr>
          <w:b w:val="0"/>
          <w:bCs/>
          <w:kern w:val="2"/>
          <w:szCs w:val="28"/>
        </w:rPr>
        <w:t xml:space="preserve"> администрации Шарангского муниципального района:</w:t>
      </w:r>
    </w:p>
    <w:p w:rsidR="00176721" w:rsidRPr="006C434B" w:rsidRDefault="00176721" w:rsidP="00EB5B24">
      <w:pPr>
        <w:pStyle w:val="14"/>
        <w:spacing w:line="360" w:lineRule="auto"/>
        <w:ind w:firstLine="567"/>
        <w:jc w:val="both"/>
        <w:rPr>
          <w:b w:val="0"/>
          <w:bCs/>
          <w:kern w:val="2"/>
          <w:szCs w:val="28"/>
        </w:rPr>
      </w:pPr>
      <w:r w:rsidRPr="006C434B">
        <w:rPr>
          <w:b w:val="0"/>
          <w:bCs/>
          <w:kern w:val="2"/>
          <w:szCs w:val="28"/>
        </w:rPr>
        <w:t xml:space="preserve">1. </w:t>
      </w:r>
      <w:r w:rsidR="008437AF" w:rsidRPr="006C434B">
        <w:rPr>
          <w:b w:val="0"/>
          <w:bCs/>
          <w:kern w:val="2"/>
          <w:szCs w:val="28"/>
        </w:rPr>
        <w:t xml:space="preserve">Объявить конкурс на замещение вакантной должности </w:t>
      </w:r>
      <w:r w:rsidR="0064773A">
        <w:rPr>
          <w:b w:val="0"/>
          <w:bCs/>
          <w:kern w:val="2"/>
          <w:szCs w:val="28"/>
        </w:rPr>
        <w:t>начальника финансового управления</w:t>
      </w:r>
      <w:r w:rsidR="006C434B" w:rsidRPr="006C434B">
        <w:rPr>
          <w:b w:val="0"/>
          <w:bCs/>
          <w:kern w:val="2"/>
          <w:szCs w:val="28"/>
        </w:rPr>
        <w:t xml:space="preserve"> </w:t>
      </w:r>
      <w:r w:rsidR="008437AF" w:rsidRPr="006C434B">
        <w:rPr>
          <w:b w:val="0"/>
          <w:bCs/>
          <w:kern w:val="2"/>
          <w:szCs w:val="28"/>
        </w:rPr>
        <w:t>администрации Шарангского муниципального района.</w:t>
      </w:r>
    </w:p>
    <w:p w:rsidR="00176721" w:rsidRPr="00C815CF" w:rsidRDefault="00176721" w:rsidP="00EB5B24">
      <w:pPr>
        <w:pStyle w:val="14"/>
        <w:spacing w:line="360" w:lineRule="auto"/>
        <w:ind w:firstLine="567"/>
        <w:jc w:val="both"/>
        <w:rPr>
          <w:b w:val="0"/>
          <w:bCs/>
          <w:color w:val="FF0000"/>
          <w:kern w:val="2"/>
          <w:szCs w:val="28"/>
        </w:rPr>
      </w:pPr>
      <w:r w:rsidRPr="006C434B">
        <w:rPr>
          <w:b w:val="0"/>
          <w:bCs/>
          <w:kern w:val="2"/>
          <w:szCs w:val="28"/>
        </w:rPr>
        <w:t xml:space="preserve">2. </w:t>
      </w:r>
      <w:r w:rsidR="008437AF" w:rsidRPr="006C434B">
        <w:rPr>
          <w:b w:val="0"/>
          <w:bCs/>
          <w:kern w:val="2"/>
          <w:szCs w:val="28"/>
        </w:rPr>
        <w:t>Назначить дату проведения</w:t>
      </w:r>
      <w:r w:rsidR="005C7984" w:rsidRPr="006C434B">
        <w:rPr>
          <w:b w:val="0"/>
          <w:bCs/>
          <w:kern w:val="2"/>
          <w:szCs w:val="28"/>
        </w:rPr>
        <w:t xml:space="preserve"> конкурс</w:t>
      </w:r>
      <w:r w:rsidR="008437AF" w:rsidRPr="006C434B">
        <w:rPr>
          <w:b w:val="0"/>
          <w:bCs/>
          <w:kern w:val="2"/>
          <w:szCs w:val="28"/>
        </w:rPr>
        <w:t>а</w:t>
      </w:r>
      <w:r w:rsidR="005C7984" w:rsidRPr="006C434B">
        <w:rPr>
          <w:b w:val="0"/>
          <w:bCs/>
          <w:kern w:val="2"/>
          <w:szCs w:val="28"/>
        </w:rPr>
        <w:t xml:space="preserve"> на замещение вакантной должности </w:t>
      </w:r>
      <w:r w:rsidR="0064773A">
        <w:rPr>
          <w:b w:val="0"/>
          <w:bCs/>
          <w:kern w:val="2"/>
          <w:szCs w:val="28"/>
        </w:rPr>
        <w:t xml:space="preserve">начальника финансового управления </w:t>
      </w:r>
      <w:r w:rsidR="005C7984" w:rsidRPr="006C434B">
        <w:rPr>
          <w:b w:val="0"/>
          <w:bCs/>
          <w:kern w:val="2"/>
          <w:szCs w:val="28"/>
        </w:rPr>
        <w:t>администрации Шарангского м</w:t>
      </w:r>
      <w:r w:rsidR="005C7984" w:rsidRPr="00DA6E81">
        <w:rPr>
          <w:b w:val="0"/>
          <w:bCs/>
          <w:kern w:val="2"/>
          <w:szCs w:val="28"/>
        </w:rPr>
        <w:t xml:space="preserve">униципального района </w:t>
      </w:r>
      <w:r w:rsidR="008437AF" w:rsidRPr="00DA6E81">
        <w:rPr>
          <w:b w:val="0"/>
          <w:bCs/>
          <w:kern w:val="2"/>
          <w:szCs w:val="28"/>
        </w:rPr>
        <w:t xml:space="preserve">на </w:t>
      </w:r>
      <w:r w:rsidR="0064773A">
        <w:rPr>
          <w:b w:val="0"/>
          <w:bCs/>
          <w:kern w:val="2"/>
          <w:szCs w:val="28"/>
        </w:rPr>
        <w:t>07 декабря</w:t>
      </w:r>
      <w:r w:rsidR="0059037D" w:rsidRPr="00DA6E81">
        <w:rPr>
          <w:b w:val="0"/>
          <w:bCs/>
          <w:kern w:val="2"/>
          <w:szCs w:val="28"/>
        </w:rPr>
        <w:t xml:space="preserve"> 20</w:t>
      </w:r>
      <w:r w:rsidR="00EB5B24" w:rsidRPr="00DA6E81">
        <w:rPr>
          <w:b w:val="0"/>
          <w:bCs/>
          <w:kern w:val="2"/>
          <w:szCs w:val="28"/>
        </w:rPr>
        <w:t>2</w:t>
      </w:r>
      <w:r w:rsidR="00DA6E81" w:rsidRPr="00DA6E81">
        <w:rPr>
          <w:b w:val="0"/>
          <w:bCs/>
          <w:kern w:val="2"/>
          <w:szCs w:val="28"/>
        </w:rPr>
        <w:t>1</w:t>
      </w:r>
      <w:r w:rsidR="008437AF" w:rsidRPr="00DA6E81">
        <w:rPr>
          <w:b w:val="0"/>
          <w:bCs/>
          <w:kern w:val="2"/>
          <w:szCs w:val="28"/>
        </w:rPr>
        <w:t xml:space="preserve"> года.</w:t>
      </w:r>
    </w:p>
    <w:p w:rsidR="00176721" w:rsidRPr="006C434B" w:rsidRDefault="00176721" w:rsidP="00176721">
      <w:pPr>
        <w:pStyle w:val="14"/>
        <w:spacing w:line="360" w:lineRule="auto"/>
        <w:ind w:firstLine="567"/>
        <w:jc w:val="both"/>
        <w:rPr>
          <w:b w:val="0"/>
          <w:bCs/>
          <w:kern w:val="2"/>
          <w:szCs w:val="28"/>
        </w:rPr>
      </w:pPr>
      <w:r w:rsidRPr="006C434B">
        <w:rPr>
          <w:b w:val="0"/>
          <w:bCs/>
          <w:kern w:val="2"/>
          <w:szCs w:val="28"/>
        </w:rPr>
        <w:t xml:space="preserve">3. </w:t>
      </w:r>
      <w:r w:rsidR="008437AF" w:rsidRPr="006C434B">
        <w:rPr>
          <w:b w:val="0"/>
          <w:bCs/>
          <w:kern w:val="2"/>
          <w:szCs w:val="28"/>
        </w:rPr>
        <w:t>Управляющей делами администрации Шарангского муниц</w:t>
      </w:r>
      <w:r w:rsidR="0064773A">
        <w:rPr>
          <w:b w:val="0"/>
          <w:bCs/>
          <w:kern w:val="2"/>
          <w:szCs w:val="28"/>
        </w:rPr>
        <w:t xml:space="preserve">ипального района </w:t>
      </w:r>
      <w:proofErr w:type="spellStart"/>
      <w:r w:rsidR="0064773A">
        <w:rPr>
          <w:b w:val="0"/>
          <w:bCs/>
          <w:kern w:val="2"/>
          <w:szCs w:val="28"/>
        </w:rPr>
        <w:t>Набоких</w:t>
      </w:r>
      <w:proofErr w:type="spellEnd"/>
      <w:r w:rsidR="0064773A">
        <w:rPr>
          <w:b w:val="0"/>
          <w:bCs/>
          <w:kern w:val="2"/>
          <w:szCs w:val="28"/>
        </w:rPr>
        <w:t xml:space="preserve"> И.В. </w:t>
      </w:r>
      <w:r w:rsidR="008437AF" w:rsidRPr="006C434B">
        <w:rPr>
          <w:b w:val="0"/>
          <w:bCs/>
          <w:kern w:val="2"/>
          <w:szCs w:val="28"/>
        </w:rPr>
        <w:t>обеспечить опубликование сообщения о проведении конкурса в районной газете «Знамя победы» и на официальном сайте Шарангского муниципального района.</w:t>
      </w:r>
    </w:p>
    <w:p w:rsidR="008437AF" w:rsidRDefault="00176721" w:rsidP="00176721">
      <w:pPr>
        <w:pStyle w:val="14"/>
        <w:spacing w:line="360" w:lineRule="auto"/>
        <w:ind w:firstLine="567"/>
        <w:jc w:val="both"/>
        <w:rPr>
          <w:b w:val="0"/>
          <w:bCs/>
          <w:kern w:val="2"/>
          <w:szCs w:val="28"/>
        </w:rPr>
      </w:pPr>
      <w:r w:rsidRPr="006C434B">
        <w:rPr>
          <w:b w:val="0"/>
          <w:bCs/>
          <w:kern w:val="2"/>
          <w:szCs w:val="28"/>
        </w:rPr>
        <w:t xml:space="preserve">4. </w:t>
      </w:r>
      <w:r w:rsidR="008437AF" w:rsidRPr="006C434B">
        <w:rPr>
          <w:b w:val="0"/>
          <w:bCs/>
          <w:kern w:val="2"/>
          <w:szCs w:val="28"/>
        </w:rPr>
        <w:t>Утвердить состав конкурсной комиссии для проведения конкурса на замещение вакантной должности муниципальной службы (прилагается).</w:t>
      </w:r>
    </w:p>
    <w:p w:rsidR="006C434B" w:rsidRDefault="006C434B" w:rsidP="00176721">
      <w:pPr>
        <w:pStyle w:val="14"/>
        <w:spacing w:line="360" w:lineRule="auto"/>
        <w:ind w:firstLine="567"/>
        <w:jc w:val="both"/>
        <w:rPr>
          <w:b w:val="0"/>
          <w:bCs/>
          <w:kern w:val="2"/>
          <w:szCs w:val="28"/>
        </w:rPr>
      </w:pPr>
    </w:p>
    <w:p w:rsidR="005C7984" w:rsidRPr="006C434B" w:rsidRDefault="0064773A" w:rsidP="00761AB2">
      <w:pPr>
        <w:pStyle w:val="14"/>
        <w:spacing w:before="240"/>
        <w:jc w:val="both"/>
        <w:rPr>
          <w:b w:val="0"/>
          <w:szCs w:val="28"/>
        </w:rPr>
      </w:pPr>
      <w:r>
        <w:rPr>
          <w:b w:val="0"/>
          <w:szCs w:val="28"/>
        </w:rPr>
        <w:t>И.о.г</w:t>
      </w:r>
      <w:r w:rsidR="005E5F5F" w:rsidRPr="006C434B">
        <w:rPr>
          <w:b w:val="0"/>
          <w:szCs w:val="28"/>
        </w:rPr>
        <w:t>ла</w:t>
      </w:r>
      <w:r w:rsidR="00CA7B40" w:rsidRPr="006C434B">
        <w:rPr>
          <w:b w:val="0"/>
          <w:szCs w:val="28"/>
        </w:rPr>
        <w:t>в</w:t>
      </w:r>
      <w:r>
        <w:rPr>
          <w:b w:val="0"/>
          <w:szCs w:val="28"/>
        </w:rPr>
        <w:t>ы</w:t>
      </w:r>
      <w:r w:rsidR="005E5F5F" w:rsidRPr="006C434B">
        <w:rPr>
          <w:b w:val="0"/>
          <w:szCs w:val="28"/>
        </w:rPr>
        <w:t xml:space="preserve"> </w:t>
      </w:r>
      <w:r w:rsidR="006C434B" w:rsidRPr="006C434B">
        <w:rPr>
          <w:b w:val="0"/>
          <w:szCs w:val="28"/>
        </w:rPr>
        <w:t>местного самоуправления</w:t>
      </w:r>
      <w:r w:rsidR="00761AB2" w:rsidRPr="006C434B">
        <w:rPr>
          <w:b w:val="0"/>
          <w:szCs w:val="28"/>
        </w:rPr>
        <w:t xml:space="preserve"> </w:t>
      </w:r>
      <w:r w:rsidR="00C75B6A">
        <w:rPr>
          <w:b w:val="0"/>
          <w:szCs w:val="28"/>
        </w:rPr>
        <w:tab/>
      </w:r>
      <w:r w:rsidR="00C75B6A">
        <w:rPr>
          <w:b w:val="0"/>
          <w:szCs w:val="28"/>
        </w:rPr>
        <w:tab/>
      </w:r>
      <w:r w:rsidR="00C75B6A">
        <w:rPr>
          <w:b w:val="0"/>
          <w:szCs w:val="28"/>
        </w:rPr>
        <w:tab/>
      </w:r>
      <w:r w:rsidR="00C75B6A">
        <w:rPr>
          <w:b w:val="0"/>
          <w:szCs w:val="28"/>
        </w:rPr>
        <w:tab/>
      </w:r>
      <w:r w:rsidR="00C62C88" w:rsidRPr="006C434B">
        <w:rPr>
          <w:b w:val="0"/>
          <w:szCs w:val="28"/>
        </w:rPr>
        <w:t xml:space="preserve"> </w:t>
      </w:r>
      <w:r>
        <w:rPr>
          <w:b w:val="0"/>
          <w:szCs w:val="28"/>
        </w:rPr>
        <w:t>А.В.Медведева</w:t>
      </w:r>
    </w:p>
    <w:p w:rsidR="00C75B6A" w:rsidRDefault="00C75B6A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</w:p>
    <w:p w:rsidR="00C75B6A" w:rsidRDefault="00C75B6A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</w:p>
    <w:p w:rsidR="00C75B6A" w:rsidRDefault="00C75B6A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</w:p>
    <w:p w:rsidR="00C75B6A" w:rsidRDefault="00C75B6A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</w:p>
    <w:p w:rsidR="0084622D" w:rsidRPr="006C434B" w:rsidRDefault="0084622D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  <w:r w:rsidRPr="006C434B">
        <w:rPr>
          <w:sz w:val="24"/>
          <w:szCs w:val="28"/>
        </w:rPr>
        <w:t>Приложение</w:t>
      </w:r>
    </w:p>
    <w:p w:rsidR="0084622D" w:rsidRPr="006C434B" w:rsidRDefault="0084622D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  <w:r w:rsidRPr="006C434B">
        <w:rPr>
          <w:sz w:val="24"/>
          <w:szCs w:val="28"/>
        </w:rPr>
        <w:t>к распоряжению администрации</w:t>
      </w:r>
    </w:p>
    <w:p w:rsidR="0084622D" w:rsidRPr="006C434B" w:rsidRDefault="0084622D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  <w:r w:rsidRPr="006C434B">
        <w:rPr>
          <w:sz w:val="24"/>
          <w:szCs w:val="28"/>
        </w:rPr>
        <w:t>Шарангского муниципального района</w:t>
      </w:r>
    </w:p>
    <w:p w:rsidR="0084622D" w:rsidRPr="006C434B" w:rsidRDefault="0084622D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  <w:r w:rsidRPr="006C434B">
        <w:rPr>
          <w:sz w:val="24"/>
          <w:szCs w:val="28"/>
        </w:rPr>
        <w:t xml:space="preserve">от </w:t>
      </w:r>
      <w:r w:rsidR="00C75B6A">
        <w:rPr>
          <w:sz w:val="24"/>
          <w:szCs w:val="28"/>
        </w:rPr>
        <w:t>09.11.</w:t>
      </w:r>
      <w:r w:rsidR="00C62C88" w:rsidRPr="006C434B">
        <w:rPr>
          <w:sz w:val="24"/>
          <w:szCs w:val="28"/>
        </w:rPr>
        <w:t>20</w:t>
      </w:r>
      <w:r w:rsidR="00EB5B24" w:rsidRPr="006C434B">
        <w:rPr>
          <w:sz w:val="24"/>
          <w:szCs w:val="28"/>
        </w:rPr>
        <w:t>2</w:t>
      </w:r>
      <w:r w:rsidR="009F5CA5">
        <w:rPr>
          <w:sz w:val="24"/>
          <w:szCs w:val="28"/>
        </w:rPr>
        <w:t>1</w:t>
      </w:r>
      <w:r w:rsidR="005C7984" w:rsidRPr="006C434B">
        <w:rPr>
          <w:sz w:val="24"/>
          <w:szCs w:val="28"/>
        </w:rPr>
        <w:t xml:space="preserve"> года </w:t>
      </w:r>
      <w:r w:rsidRPr="006C434B">
        <w:rPr>
          <w:sz w:val="24"/>
          <w:szCs w:val="28"/>
        </w:rPr>
        <w:t>№</w:t>
      </w:r>
      <w:r w:rsidR="005C7984" w:rsidRPr="006C434B">
        <w:rPr>
          <w:sz w:val="24"/>
          <w:szCs w:val="28"/>
        </w:rPr>
        <w:t xml:space="preserve"> </w:t>
      </w:r>
      <w:r w:rsidR="009F5CA5">
        <w:rPr>
          <w:sz w:val="24"/>
          <w:szCs w:val="28"/>
        </w:rPr>
        <w:t>83</w:t>
      </w:r>
    </w:p>
    <w:p w:rsidR="0084622D" w:rsidRPr="006C434B" w:rsidRDefault="0084622D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</w:p>
    <w:p w:rsidR="0084622D" w:rsidRPr="006C434B" w:rsidRDefault="0084622D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</w:p>
    <w:p w:rsidR="0084622D" w:rsidRPr="006C434B" w:rsidRDefault="0084622D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</w:p>
    <w:p w:rsidR="0084622D" w:rsidRPr="006C434B" w:rsidRDefault="0084622D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</w:p>
    <w:p w:rsidR="005C7984" w:rsidRPr="006C434B" w:rsidRDefault="005C7984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</w:p>
    <w:p w:rsidR="005C7984" w:rsidRPr="006C434B" w:rsidRDefault="005C7984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</w:p>
    <w:p w:rsidR="0084622D" w:rsidRPr="006C434B" w:rsidRDefault="0084622D" w:rsidP="0084622D">
      <w:pPr>
        <w:tabs>
          <w:tab w:val="left" w:pos="7513"/>
        </w:tabs>
        <w:ind w:firstLine="5954"/>
        <w:jc w:val="center"/>
        <w:rPr>
          <w:sz w:val="24"/>
          <w:szCs w:val="28"/>
        </w:rPr>
      </w:pPr>
    </w:p>
    <w:p w:rsidR="0084622D" w:rsidRPr="006C434B" w:rsidRDefault="0084622D" w:rsidP="0084622D">
      <w:pPr>
        <w:tabs>
          <w:tab w:val="left" w:pos="7513"/>
        </w:tabs>
        <w:jc w:val="center"/>
        <w:rPr>
          <w:sz w:val="28"/>
          <w:szCs w:val="28"/>
        </w:rPr>
      </w:pPr>
      <w:r w:rsidRPr="006C434B">
        <w:rPr>
          <w:sz w:val="28"/>
          <w:szCs w:val="28"/>
        </w:rPr>
        <w:t>СОСТАВ</w:t>
      </w:r>
    </w:p>
    <w:p w:rsidR="0084622D" w:rsidRPr="006C434B" w:rsidRDefault="0084622D" w:rsidP="0084622D">
      <w:pPr>
        <w:tabs>
          <w:tab w:val="left" w:pos="7513"/>
        </w:tabs>
        <w:jc w:val="center"/>
        <w:rPr>
          <w:sz w:val="28"/>
          <w:szCs w:val="28"/>
        </w:rPr>
      </w:pPr>
      <w:r w:rsidRPr="006C434B">
        <w:rPr>
          <w:sz w:val="28"/>
          <w:szCs w:val="28"/>
        </w:rPr>
        <w:t>конкурсной комиссии на замещение</w:t>
      </w:r>
    </w:p>
    <w:p w:rsidR="0084622D" w:rsidRPr="006C434B" w:rsidRDefault="0084622D" w:rsidP="0084622D">
      <w:pPr>
        <w:tabs>
          <w:tab w:val="left" w:pos="7513"/>
        </w:tabs>
        <w:jc w:val="center"/>
        <w:rPr>
          <w:sz w:val="28"/>
          <w:szCs w:val="28"/>
        </w:rPr>
      </w:pPr>
      <w:r w:rsidRPr="006C434B">
        <w:rPr>
          <w:sz w:val="28"/>
          <w:szCs w:val="28"/>
        </w:rPr>
        <w:t>вакантной должности муниципальной службы</w:t>
      </w:r>
    </w:p>
    <w:p w:rsidR="005C7984" w:rsidRPr="006C434B" w:rsidRDefault="005C7984" w:rsidP="0084622D">
      <w:pPr>
        <w:tabs>
          <w:tab w:val="left" w:pos="7513"/>
        </w:tabs>
        <w:jc w:val="center"/>
        <w:rPr>
          <w:sz w:val="28"/>
          <w:szCs w:val="28"/>
        </w:rPr>
      </w:pPr>
    </w:p>
    <w:p w:rsidR="0084622D" w:rsidRPr="006C434B" w:rsidRDefault="0084622D" w:rsidP="0084622D">
      <w:pPr>
        <w:tabs>
          <w:tab w:val="left" w:pos="7513"/>
        </w:tabs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054"/>
        <w:gridCol w:w="568"/>
        <w:gridCol w:w="2516"/>
      </w:tblGrid>
      <w:tr w:rsidR="0084622D" w:rsidRPr="006C434B" w:rsidTr="00EB6D29">
        <w:tc>
          <w:tcPr>
            <w:tcW w:w="3479" w:type="pct"/>
            <w:shd w:val="clear" w:color="auto" w:fill="auto"/>
          </w:tcPr>
          <w:p w:rsidR="0084622D" w:rsidRPr="006C434B" w:rsidRDefault="0084622D" w:rsidP="006C434B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6C434B">
              <w:rPr>
                <w:sz w:val="28"/>
                <w:szCs w:val="28"/>
              </w:rPr>
              <w:t xml:space="preserve">Председатель комиссии, глава </w:t>
            </w:r>
            <w:r w:rsidR="006C434B" w:rsidRPr="006C434B">
              <w:rPr>
                <w:sz w:val="28"/>
                <w:szCs w:val="28"/>
              </w:rPr>
              <w:t>местного самоуправления</w:t>
            </w:r>
            <w:r w:rsidRPr="006C434B">
              <w:rPr>
                <w:sz w:val="28"/>
                <w:szCs w:val="28"/>
              </w:rPr>
              <w:t xml:space="preserve"> Шарангского муниципального района</w:t>
            </w:r>
          </w:p>
        </w:tc>
        <w:tc>
          <w:tcPr>
            <w:tcW w:w="280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84622D" w:rsidRPr="006C434B" w:rsidRDefault="006C434B" w:rsidP="00EB6D29">
            <w:pPr>
              <w:tabs>
                <w:tab w:val="left" w:pos="7513"/>
              </w:tabs>
              <w:rPr>
                <w:sz w:val="28"/>
                <w:szCs w:val="28"/>
              </w:rPr>
            </w:pPr>
            <w:proofErr w:type="spellStart"/>
            <w:r w:rsidRPr="006C434B">
              <w:rPr>
                <w:sz w:val="28"/>
                <w:szCs w:val="28"/>
              </w:rPr>
              <w:t>Ожиганов</w:t>
            </w:r>
            <w:proofErr w:type="spellEnd"/>
            <w:r w:rsidRPr="006C434B">
              <w:rPr>
                <w:sz w:val="28"/>
                <w:szCs w:val="28"/>
              </w:rPr>
              <w:t xml:space="preserve"> Д.О.</w:t>
            </w:r>
          </w:p>
        </w:tc>
      </w:tr>
      <w:tr w:rsidR="0084622D" w:rsidRPr="006C434B" w:rsidTr="00EB6D29">
        <w:tc>
          <w:tcPr>
            <w:tcW w:w="3479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</w:tr>
      <w:tr w:rsidR="0084622D" w:rsidRPr="006C434B" w:rsidTr="00EB6D29">
        <w:tc>
          <w:tcPr>
            <w:tcW w:w="3479" w:type="pct"/>
            <w:shd w:val="clear" w:color="auto" w:fill="auto"/>
          </w:tcPr>
          <w:p w:rsidR="0084622D" w:rsidRPr="006C434B" w:rsidRDefault="0084622D" w:rsidP="00BC2DDA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6C434B">
              <w:rPr>
                <w:sz w:val="28"/>
                <w:szCs w:val="28"/>
              </w:rPr>
              <w:t xml:space="preserve">Заместитель председателя комиссии, </w:t>
            </w:r>
            <w:r w:rsidR="00BC2DDA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0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84622D" w:rsidRPr="006C434B" w:rsidRDefault="00BC2DDA" w:rsidP="00EB6D29">
            <w:pPr>
              <w:tabs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А.В,</w:t>
            </w:r>
          </w:p>
        </w:tc>
      </w:tr>
      <w:tr w:rsidR="0084622D" w:rsidRPr="006C434B" w:rsidTr="00EB6D29">
        <w:tc>
          <w:tcPr>
            <w:tcW w:w="3479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</w:tr>
      <w:tr w:rsidR="0084622D" w:rsidRPr="006C434B" w:rsidTr="00EB6D29">
        <w:tc>
          <w:tcPr>
            <w:tcW w:w="3479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6C434B">
              <w:rPr>
                <w:sz w:val="28"/>
                <w:szCs w:val="28"/>
              </w:rPr>
              <w:t xml:space="preserve">Секретарь комиссии, ведущий специалист </w:t>
            </w:r>
            <w:proofErr w:type="spellStart"/>
            <w:r w:rsidR="00FF2A20" w:rsidRPr="006C434B">
              <w:rPr>
                <w:sz w:val="28"/>
                <w:szCs w:val="28"/>
              </w:rPr>
              <w:t>организа-ционно-правового</w:t>
            </w:r>
            <w:proofErr w:type="spellEnd"/>
            <w:r w:rsidR="00FF2A20" w:rsidRPr="006C434B">
              <w:rPr>
                <w:sz w:val="28"/>
                <w:szCs w:val="28"/>
              </w:rPr>
              <w:t xml:space="preserve"> отдела </w:t>
            </w:r>
            <w:r w:rsidRPr="006C434B">
              <w:rPr>
                <w:sz w:val="28"/>
                <w:szCs w:val="28"/>
              </w:rPr>
              <w:t>администрации Шарангского муниципального района</w:t>
            </w:r>
          </w:p>
        </w:tc>
        <w:tc>
          <w:tcPr>
            <w:tcW w:w="280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84622D" w:rsidRPr="006C434B" w:rsidRDefault="00BC2DDA" w:rsidP="00EB6D29">
            <w:pPr>
              <w:tabs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О.В.</w:t>
            </w:r>
          </w:p>
        </w:tc>
      </w:tr>
      <w:tr w:rsidR="0084622D" w:rsidRPr="006C434B" w:rsidTr="00EB6D29">
        <w:tc>
          <w:tcPr>
            <w:tcW w:w="3479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</w:tr>
      <w:tr w:rsidR="0084622D" w:rsidRPr="006C434B" w:rsidTr="00EB6D29">
        <w:tc>
          <w:tcPr>
            <w:tcW w:w="3479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both"/>
              <w:rPr>
                <w:sz w:val="28"/>
                <w:szCs w:val="28"/>
                <w:u w:val="single"/>
              </w:rPr>
            </w:pPr>
            <w:r w:rsidRPr="006C434B">
              <w:rPr>
                <w:sz w:val="28"/>
                <w:szCs w:val="28"/>
                <w:u w:val="single"/>
              </w:rPr>
              <w:t>Члены комиссии</w:t>
            </w:r>
            <w:r w:rsidR="005C7984" w:rsidRPr="006C434B"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280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</w:tr>
      <w:tr w:rsidR="0084622D" w:rsidRPr="006C434B" w:rsidTr="00EB6D29">
        <w:tc>
          <w:tcPr>
            <w:tcW w:w="3479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84622D" w:rsidRPr="006C434B" w:rsidRDefault="0084622D" w:rsidP="00EB6D29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</w:tr>
      <w:tr w:rsidR="00BC2DDA" w:rsidRPr="006C434B" w:rsidTr="00EB6D29">
        <w:tc>
          <w:tcPr>
            <w:tcW w:w="3479" w:type="pct"/>
            <w:shd w:val="clear" w:color="auto" w:fill="auto"/>
          </w:tcPr>
          <w:p w:rsidR="00BC2DDA" w:rsidRDefault="00BC2DDA" w:rsidP="00BC2DDA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C434B">
              <w:rPr>
                <w:sz w:val="28"/>
                <w:szCs w:val="28"/>
              </w:rPr>
              <w:t>правляющая делами администрации Шарангского муниципального района</w:t>
            </w:r>
          </w:p>
          <w:p w:rsidR="00BC2DDA" w:rsidRPr="006C434B" w:rsidRDefault="00BC2DDA" w:rsidP="00BC2DDA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:rsidR="00BC2DDA" w:rsidRPr="006C434B" w:rsidRDefault="00BC2DDA" w:rsidP="00BC2DDA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BC2DDA" w:rsidRPr="006C434B" w:rsidRDefault="00BC2DDA" w:rsidP="00BC2DDA">
            <w:pPr>
              <w:tabs>
                <w:tab w:val="left" w:pos="751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Набоких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BC2DDA" w:rsidRPr="006C434B" w:rsidTr="00EB6D29">
        <w:tc>
          <w:tcPr>
            <w:tcW w:w="3479" w:type="pct"/>
            <w:shd w:val="clear" w:color="auto" w:fill="auto"/>
          </w:tcPr>
          <w:p w:rsidR="00BC2DDA" w:rsidRPr="006C434B" w:rsidRDefault="00BC2DDA" w:rsidP="00BC2DDA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6C434B">
              <w:rPr>
                <w:sz w:val="28"/>
                <w:szCs w:val="28"/>
              </w:rPr>
              <w:t xml:space="preserve">Заведующая организационно-правовым отделом </w:t>
            </w:r>
            <w:proofErr w:type="spellStart"/>
            <w:r w:rsidRPr="006C434B">
              <w:rPr>
                <w:sz w:val="28"/>
                <w:szCs w:val="28"/>
              </w:rPr>
              <w:t>адми-нистрации</w:t>
            </w:r>
            <w:proofErr w:type="spellEnd"/>
            <w:r w:rsidRPr="006C434B">
              <w:rPr>
                <w:sz w:val="28"/>
                <w:szCs w:val="28"/>
              </w:rPr>
              <w:t xml:space="preserve"> Шарангского муниципального района</w:t>
            </w:r>
          </w:p>
        </w:tc>
        <w:tc>
          <w:tcPr>
            <w:tcW w:w="280" w:type="pct"/>
            <w:shd w:val="clear" w:color="auto" w:fill="auto"/>
          </w:tcPr>
          <w:p w:rsidR="00BC2DDA" w:rsidRPr="006C434B" w:rsidRDefault="00BC2DDA" w:rsidP="00BC2DDA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BC2DDA" w:rsidRPr="006C434B" w:rsidRDefault="00BC2DDA" w:rsidP="00BC2DDA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6C434B">
              <w:rPr>
                <w:sz w:val="28"/>
                <w:szCs w:val="28"/>
              </w:rPr>
              <w:t>Саркисова Т.В.</w:t>
            </w:r>
          </w:p>
        </w:tc>
      </w:tr>
    </w:tbl>
    <w:p w:rsidR="0084622D" w:rsidRPr="006C434B" w:rsidRDefault="0084622D" w:rsidP="0084622D">
      <w:pPr>
        <w:tabs>
          <w:tab w:val="left" w:pos="7513"/>
        </w:tabs>
        <w:jc w:val="center"/>
        <w:rPr>
          <w:sz w:val="28"/>
          <w:szCs w:val="28"/>
        </w:rPr>
      </w:pPr>
    </w:p>
    <w:sectPr w:rsidR="0084622D" w:rsidRPr="006C434B" w:rsidSect="00176721">
      <w:headerReference w:type="even" r:id="rId9"/>
      <w:pgSz w:w="11907" w:h="16840"/>
      <w:pgMar w:top="709" w:right="567" w:bottom="567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184" w:rsidRDefault="00E21184">
      <w:r>
        <w:separator/>
      </w:r>
    </w:p>
  </w:endnote>
  <w:endnote w:type="continuationSeparator" w:id="1">
    <w:p w:rsidR="00E21184" w:rsidRDefault="00E2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184" w:rsidRDefault="00E21184">
      <w:r>
        <w:separator/>
      </w:r>
    </w:p>
  </w:footnote>
  <w:footnote w:type="continuationSeparator" w:id="1">
    <w:p w:rsidR="00E21184" w:rsidRDefault="00E21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4A0A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B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BDA" w:rsidRDefault="00B82B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67244"/>
    <w:multiLevelType w:val="hybridMultilevel"/>
    <w:tmpl w:val="97146A26"/>
    <w:lvl w:ilvl="0" w:tplc="4A1A27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16371"/>
    <w:multiLevelType w:val="hybridMultilevel"/>
    <w:tmpl w:val="999A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BB4A98"/>
    <w:multiLevelType w:val="hybridMultilevel"/>
    <w:tmpl w:val="D8BC4FB6"/>
    <w:lvl w:ilvl="0" w:tplc="A5A89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EF3B62"/>
    <w:multiLevelType w:val="hybridMultilevel"/>
    <w:tmpl w:val="F09AD532"/>
    <w:lvl w:ilvl="0" w:tplc="5C688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685134F2"/>
    <w:multiLevelType w:val="hybridMultilevel"/>
    <w:tmpl w:val="77BA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5"/>
  </w:num>
  <w:num w:numId="5">
    <w:abstractNumId w:val="15"/>
  </w:num>
  <w:num w:numId="6">
    <w:abstractNumId w:val="17"/>
  </w:num>
  <w:num w:numId="7">
    <w:abstractNumId w:val="6"/>
  </w:num>
  <w:num w:numId="8">
    <w:abstractNumId w:val="1"/>
  </w:num>
  <w:num w:numId="9">
    <w:abstractNumId w:val="21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8"/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2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372"/>
    <w:rsid w:val="00020169"/>
    <w:rsid w:val="00023998"/>
    <w:rsid w:val="000331F3"/>
    <w:rsid w:val="00041F26"/>
    <w:rsid w:val="000445CB"/>
    <w:rsid w:val="00045D47"/>
    <w:rsid w:val="00053798"/>
    <w:rsid w:val="00054D80"/>
    <w:rsid w:val="00064B81"/>
    <w:rsid w:val="00070F1C"/>
    <w:rsid w:val="00071901"/>
    <w:rsid w:val="0007539A"/>
    <w:rsid w:val="00075B29"/>
    <w:rsid w:val="00084B4A"/>
    <w:rsid w:val="00084D06"/>
    <w:rsid w:val="00085976"/>
    <w:rsid w:val="00086B42"/>
    <w:rsid w:val="00091ED2"/>
    <w:rsid w:val="0009792D"/>
    <w:rsid w:val="000A48D7"/>
    <w:rsid w:val="000A6B75"/>
    <w:rsid w:val="000B1393"/>
    <w:rsid w:val="000D1F45"/>
    <w:rsid w:val="000D7AFC"/>
    <w:rsid w:val="000E3A8D"/>
    <w:rsid w:val="000E5E7A"/>
    <w:rsid w:val="00111A4A"/>
    <w:rsid w:val="00120500"/>
    <w:rsid w:val="00150377"/>
    <w:rsid w:val="001544F7"/>
    <w:rsid w:val="00157478"/>
    <w:rsid w:val="00161503"/>
    <w:rsid w:val="00165952"/>
    <w:rsid w:val="00170F5D"/>
    <w:rsid w:val="00172909"/>
    <w:rsid w:val="00176721"/>
    <w:rsid w:val="001815FA"/>
    <w:rsid w:val="00182660"/>
    <w:rsid w:val="00185FF3"/>
    <w:rsid w:val="00191FB4"/>
    <w:rsid w:val="00195008"/>
    <w:rsid w:val="001A185C"/>
    <w:rsid w:val="001A549B"/>
    <w:rsid w:val="001B2612"/>
    <w:rsid w:val="001B5FE0"/>
    <w:rsid w:val="001C1E51"/>
    <w:rsid w:val="001C4047"/>
    <w:rsid w:val="001C7999"/>
    <w:rsid w:val="001D6DF8"/>
    <w:rsid w:val="001E34A7"/>
    <w:rsid w:val="001E785C"/>
    <w:rsid w:val="002008AA"/>
    <w:rsid w:val="0021047C"/>
    <w:rsid w:val="00224B68"/>
    <w:rsid w:val="00237481"/>
    <w:rsid w:val="00244DE1"/>
    <w:rsid w:val="002A2BCD"/>
    <w:rsid w:val="002A4140"/>
    <w:rsid w:val="002B4181"/>
    <w:rsid w:val="002B7BD6"/>
    <w:rsid w:val="002C18BA"/>
    <w:rsid w:val="002D448D"/>
    <w:rsid w:val="002F4930"/>
    <w:rsid w:val="0030426E"/>
    <w:rsid w:val="00311195"/>
    <w:rsid w:val="0031246F"/>
    <w:rsid w:val="00325601"/>
    <w:rsid w:val="00330B4A"/>
    <w:rsid w:val="0034016C"/>
    <w:rsid w:val="00344C07"/>
    <w:rsid w:val="00372C58"/>
    <w:rsid w:val="00377446"/>
    <w:rsid w:val="00380B46"/>
    <w:rsid w:val="00385571"/>
    <w:rsid w:val="003871EA"/>
    <w:rsid w:val="003935B2"/>
    <w:rsid w:val="00393F20"/>
    <w:rsid w:val="003957A3"/>
    <w:rsid w:val="003B06E8"/>
    <w:rsid w:val="003B6F64"/>
    <w:rsid w:val="003C08FC"/>
    <w:rsid w:val="003C71E8"/>
    <w:rsid w:val="003D0A4F"/>
    <w:rsid w:val="003D2B4A"/>
    <w:rsid w:val="003D44FF"/>
    <w:rsid w:val="003F4CB6"/>
    <w:rsid w:val="004111B1"/>
    <w:rsid w:val="00423718"/>
    <w:rsid w:val="004572B3"/>
    <w:rsid w:val="0048409D"/>
    <w:rsid w:val="00490C32"/>
    <w:rsid w:val="00492D9F"/>
    <w:rsid w:val="004A0A8A"/>
    <w:rsid w:val="004A3865"/>
    <w:rsid w:val="004A619C"/>
    <w:rsid w:val="004A730D"/>
    <w:rsid w:val="004C478C"/>
    <w:rsid w:val="004C4885"/>
    <w:rsid w:val="004D3249"/>
    <w:rsid w:val="004E2275"/>
    <w:rsid w:val="004E6355"/>
    <w:rsid w:val="004F5878"/>
    <w:rsid w:val="00500BE7"/>
    <w:rsid w:val="0050162F"/>
    <w:rsid w:val="00505C49"/>
    <w:rsid w:val="005376A4"/>
    <w:rsid w:val="00545112"/>
    <w:rsid w:val="005516DD"/>
    <w:rsid w:val="00561641"/>
    <w:rsid w:val="0059037D"/>
    <w:rsid w:val="00592898"/>
    <w:rsid w:val="00594B00"/>
    <w:rsid w:val="0059704B"/>
    <w:rsid w:val="005978A7"/>
    <w:rsid w:val="005A50A0"/>
    <w:rsid w:val="005C7984"/>
    <w:rsid w:val="005D0142"/>
    <w:rsid w:val="005E5F5F"/>
    <w:rsid w:val="005E6A69"/>
    <w:rsid w:val="005F3C9C"/>
    <w:rsid w:val="005F7239"/>
    <w:rsid w:val="00615372"/>
    <w:rsid w:val="006254BA"/>
    <w:rsid w:val="00631BC5"/>
    <w:rsid w:val="00635266"/>
    <w:rsid w:val="0064773A"/>
    <w:rsid w:val="00654026"/>
    <w:rsid w:val="00691850"/>
    <w:rsid w:val="006A49CC"/>
    <w:rsid w:val="006B0197"/>
    <w:rsid w:val="006B4EEB"/>
    <w:rsid w:val="006B7079"/>
    <w:rsid w:val="006C434B"/>
    <w:rsid w:val="006D228E"/>
    <w:rsid w:val="006D6494"/>
    <w:rsid w:val="006E2DCA"/>
    <w:rsid w:val="00700424"/>
    <w:rsid w:val="0070061F"/>
    <w:rsid w:val="00710A10"/>
    <w:rsid w:val="0072618C"/>
    <w:rsid w:val="00733514"/>
    <w:rsid w:val="00741221"/>
    <w:rsid w:val="00744720"/>
    <w:rsid w:val="00752FA9"/>
    <w:rsid w:val="00757700"/>
    <w:rsid w:val="007577DE"/>
    <w:rsid w:val="00761AB2"/>
    <w:rsid w:val="00775FB0"/>
    <w:rsid w:val="00785DDF"/>
    <w:rsid w:val="00795299"/>
    <w:rsid w:val="00796562"/>
    <w:rsid w:val="007C5195"/>
    <w:rsid w:val="007D1D8F"/>
    <w:rsid w:val="007E0680"/>
    <w:rsid w:val="007F0444"/>
    <w:rsid w:val="007F0C86"/>
    <w:rsid w:val="007F3889"/>
    <w:rsid w:val="00810CFD"/>
    <w:rsid w:val="0081151E"/>
    <w:rsid w:val="00812BAF"/>
    <w:rsid w:val="00815863"/>
    <w:rsid w:val="008170F0"/>
    <w:rsid w:val="00826B97"/>
    <w:rsid w:val="0084063F"/>
    <w:rsid w:val="008420BA"/>
    <w:rsid w:val="008437AF"/>
    <w:rsid w:val="0084622D"/>
    <w:rsid w:val="008556C6"/>
    <w:rsid w:val="0086183D"/>
    <w:rsid w:val="008A1290"/>
    <w:rsid w:val="008B0826"/>
    <w:rsid w:val="008D798F"/>
    <w:rsid w:val="008F1FCA"/>
    <w:rsid w:val="008F7330"/>
    <w:rsid w:val="009071CC"/>
    <w:rsid w:val="00917F8E"/>
    <w:rsid w:val="0092275E"/>
    <w:rsid w:val="009266A3"/>
    <w:rsid w:val="00926BD0"/>
    <w:rsid w:val="00937C8F"/>
    <w:rsid w:val="009505B4"/>
    <w:rsid w:val="00951892"/>
    <w:rsid w:val="009533A8"/>
    <w:rsid w:val="00966159"/>
    <w:rsid w:val="009808B0"/>
    <w:rsid w:val="00986BEE"/>
    <w:rsid w:val="009A504D"/>
    <w:rsid w:val="009A6161"/>
    <w:rsid w:val="009A672E"/>
    <w:rsid w:val="009B713C"/>
    <w:rsid w:val="009C196E"/>
    <w:rsid w:val="009D12FC"/>
    <w:rsid w:val="009D2280"/>
    <w:rsid w:val="009F38C5"/>
    <w:rsid w:val="009F5CA5"/>
    <w:rsid w:val="00A01D55"/>
    <w:rsid w:val="00A05B4D"/>
    <w:rsid w:val="00A251F9"/>
    <w:rsid w:val="00A477FA"/>
    <w:rsid w:val="00A67CAA"/>
    <w:rsid w:val="00A74541"/>
    <w:rsid w:val="00A80DA3"/>
    <w:rsid w:val="00A9656D"/>
    <w:rsid w:val="00AA132B"/>
    <w:rsid w:val="00AA7C4E"/>
    <w:rsid w:val="00AB5FBF"/>
    <w:rsid w:val="00AC73CA"/>
    <w:rsid w:val="00AD0EED"/>
    <w:rsid w:val="00AF3AA1"/>
    <w:rsid w:val="00AF532D"/>
    <w:rsid w:val="00B12808"/>
    <w:rsid w:val="00B515EB"/>
    <w:rsid w:val="00B82BDA"/>
    <w:rsid w:val="00B96731"/>
    <w:rsid w:val="00BA00AC"/>
    <w:rsid w:val="00BA116B"/>
    <w:rsid w:val="00BB03EE"/>
    <w:rsid w:val="00BB0A73"/>
    <w:rsid w:val="00BC2189"/>
    <w:rsid w:val="00BC2DDA"/>
    <w:rsid w:val="00BC4AFA"/>
    <w:rsid w:val="00BC5D1C"/>
    <w:rsid w:val="00BD0AD4"/>
    <w:rsid w:val="00BD6DA5"/>
    <w:rsid w:val="00BE11FE"/>
    <w:rsid w:val="00BE45BD"/>
    <w:rsid w:val="00BE4722"/>
    <w:rsid w:val="00C0035B"/>
    <w:rsid w:val="00C04F6E"/>
    <w:rsid w:val="00C1505A"/>
    <w:rsid w:val="00C15CB5"/>
    <w:rsid w:val="00C20256"/>
    <w:rsid w:val="00C210AB"/>
    <w:rsid w:val="00C432FA"/>
    <w:rsid w:val="00C47654"/>
    <w:rsid w:val="00C479A3"/>
    <w:rsid w:val="00C62C88"/>
    <w:rsid w:val="00C66764"/>
    <w:rsid w:val="00C75B6A"/>
    <w:rsid w:val="00C815CF"/>
    <w:rsid w:val="00C84542"/>
    <w:rsid w:val="00CA7B40"/>
    <w:rsid w:val="00CB1DF0"/>
    <w:rsid w:val="00CC1E02"/>
    <w:rsid w:val="00CD1E9F"/>
    <w:rsid w:val="00D0131E"/>
    <w:rsid w:val="00D014D7"/>
    <w:rsid w:val="00D06E40"/>
    <w:rsid w:val="00D15DB2"/>
    <w:rsid w:val="00D32AA2"/>
    <w:rsid w:val="00D34E82"/>
    <w:rsid w:val="00D4221E"/>
    <w:rsid w:val="00D61866"/>
    <w:rsid w:val="00D65C9B"/>
    <w:rsid w:val="00D81B2A"/>
    <w:rsid w:val="00D851A7"/>
    <w:rsid w:val="00DA1711"/>
    <w:rsid w:val="00DA1C3F"/>
    <w:rsid w:val="00DA2416"/>
    <w:rsid w:val="00DA6E81"/>
    <w:rsid w:val="00DB3F7B"/>
    <w:rsid w:val="00DC2B02"/>
    <w:rsid w:val="00DD6DE3"/>
    <w:rsid w:val="00DD7740"/>
    <w:rsid w:val="00E01E10"/>
    <w:rsid w:val="00E039FD"/>
    <w:rsid w:val="00E11D35"/>
    <w:rsid w:val="00E1297D"/>
    <w:rsid w:val="00E21184"/>
    <w:rsid w:val="00E34862"/>
    <w:rsid w:val="00E357EC"/>
    <w:rsid w:val="00E35CF0"/>
    <w:rsid w:val="00E426DD"/>
    <w:rsid w:val="00E428B3"/>
    <w:rsid w:val="00E52E55"/>
    <w:rsid w:val="00E5682C"/>
    <w:rsid w:val="00E639B3"/>
    <w:rsid w:val="00E82479"/>
    <w:rsid w:val="00E82882"/>
    <w:rsid w:val="00EA7606"/>
    <w:rsid w:val="00EB5B24"/>
    <w:rsid w:val="00EB6D29"/>
    <w:rsid w:val="00ED1E1B"/>
    <w:rsid w:val="00EE7876"/>
    <w:rsid w:val="00EF560B"/>
    <w:rsid w:val="00F04AF4"/>
    <w:rsid w:val="00F14B93"/>
    <w:rsid w:val="00F23E0C"/>
    <w:rsid w:val="00F24F5D"/>
    <w:rsid w:val="00F67420"/>
    <w:rsid w:val="00F83EF3"/>
    <w:rsid w:val="00FA1E52"/>
    <w:rsid w:val="00FB3022"/>
    <w:rsid w:val="00FC1186"/>
    <w:rsid w:val="00FD0A73"/>
    <w:rsid w:val="00FE29B5"/>
    <w:rsid w:val="00FE5845"/>
    <w:rsid w:val="00FF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A8A"/>
  </w:style>
  <w:style w:type="paragraph" w:styleId="1">
    <w:name w:val="heading 1"/>
    <w:basedOn w:val="a"/>
    <w:next w:val="a"/>
    <w:qFormat/>
    <w:rsid w:val="004A0A8A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rsid w:val="004A0A8A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4A0A8A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0A8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rsid w:val="004A0A8A"/>
    <w:pPr>
      <w:jc w:val="center"/>
    </w:pPr>
    <w:rPr>
      <w:b/>
      <w:sz w:val="28"/>
    </w:rPr>
  </w:style>
  <w:style w:type="paragraph" w:styleId="a4">
    <w:name w:val="Body Text Indent"/>
    <w:basedOn w:val="a"/>
    <w:rsid w:val="004A0A8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rsid w:val="004A0A8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rsid w:val="004A0A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0A8A"/>
  </w:style>
  <w:style w:type="paragraph" w:styleId="21">
    <w:name w:val="Body Text 2"/>
    <w:basedOn w:val="a"/>
    <w:rsid w:val="004A0A8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rsid w:val="004A0A8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sid w:val="004A0A8A"/>
    <w:rPr>
      <w:rFonts w:ascii="Courier New" w:hAnsi="Courier New" w:cs="Courier New"/>
    </w:rPr>
  </w:style>
  <w:style w:type="paragraph" w:styleId="31">
    <w:name w:val="Body Text Indent 3"/>
    <w:basedOn w:val="a"/>
    <w:rsid w:val="004A0A8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rsid w:val="004A0A8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rsid w:val="004A0A8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4A0A8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C4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1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A048-4E2C-449E-AF32-0B0987D1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2</Pages>
  <Words>215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3</cp:revision>
  <cp:lastPrinted>2020-12-15T12:30:00Z</cp:lastPrinted>
  <dcterms:created xsi:type="dcterms:W3CDTF">2021-11-16T11:40:00Z</dcterms:created>
  <dcterms:modified xsi:type="dcterms:W3CDTF">2021-11-24T05:08:00Z</dcterms:modified>
</cp:coreProperties>
</file>