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ЗЕМСКОЕ СОБРАНИЕ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РЕШЕНИЕ</w:t>
      </w:r>
    </w:p>
    <w:p>
      <w:pPr>
        <w:pStyle w:val="Normal"/>
        <w:jc w:val="both"/>
        <w:rPr>
          <w:spacing w:val="60"/>
          <w:sz w:val="28"/>
          <w:szCs w:val="28"/>
          <w:lang w:val="ru-RU" w:eastAsia="ru-RU"/>
        </w:rPr>
      </w:pPr>
      <w:r>
        <w:rPr>
          <w:spacing w:val="60"/>
          <w:sz w:val="28"/>
          <w:szCs w:val="28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7">
                <wp:simplePos x="0" y="0"/>
                <wp:positionH relativeFrom="column">
                  <wp:posOffset>4643120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49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365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49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6">
                <wp:simplePos x="0" y="0"/>
                <wp:positionH relativeFrom="column">
                  <wp:posOffset>261620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3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25.11.2021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20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25.11.2021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6946" w:leader="none"/>
        </w:tabs>
        <w:rPr>
          <w:sz w:val="28"/>
          <w:szCs w:val="28"/>
        </w:rPr>
      </w:pPr>
      <w:r>
        <mc:AlternateContent>
          <mc:Choice Requires="wps">
            <w:drawing>
              <wp:anchor behindDoc="0" distT="4445" distB="4445" distL="119380" distR="119380" simplePos="0" locked="0" layoutInCell="0" allowOverlap="1" relativeHeight="4">
                <wp:simplePos x="0" y="0"/>
                <wp:positionH relativeFrom="column">
                  <wp:posOffset>294005</wp:posOffset>
                </wp:positionH>
                <wp:positionV relativeFrom="paragraph">
                  <wp:posOffset>156210</wp:posOffset>
                </wp:positionV>
                <wp:extent cx="125793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.15pt,12.3pt" to="122.1pt,12.3pt" stroked="t" o:allowincell="f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4445" distB="4445" distL="119380" distR="119380" simplePos="0" locked="0" layoutInCell="0" allowOverlap="1" relativeHeight="5">
                <wp:simplePos x="0" y="0"/>
                <wp:positionH relativeFrom="column">
                  <wp:posOffset>4688205</wp:posOffset>
                </wp:positionH>
                <wp:positionV relativeFrom="paragraph">
                  <wp:posOffset>156210</wp:posOffset>
                </wp:positionV>
                <wp:extent cx="111823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9.15pt,12.3pt" to="457.1pt,12.3pt" stroked="t" o:allowincell="f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28"/>
          <w:szCs w:val="28"/>
        </w:rPr>
        <w:t>от</w:t>
        <w:tab/>
        <w:t xml:space="preserve">№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состава Молодежной палаты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 Земском собрании Шарангского муниципального района Нижегородской области</w:t>
      </w:r>
    </w:p>
    <w:p>
      <w:pPr>
        <w:pStyle w:val="Normal"/>
        <w:autoSpaceDE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Normal"/>
        <w:spacing w:lineRule="auto" w:line="36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41"/>
        <w:widowControl/>
        <w:spacing w:lineRule="auto" w:line="36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развития молодежного парламентаризма на территории района Земское собрание Шарангского муниципального района решило: </w:t>
      </w:r>
    </w:p>
    <w:p>
      <w:pPr>
        <w:pStyle w:val="Style41"/>
        <w:widowControl/>
        <w:numPr>
          <w:ilvl w:val="0"/>
          <w:numId w:val="3"/>
        </w:numPr>
        <w:spacing w:lineRule="auto" w:line="360"/>
        <w:ind w:left="0" w:firstLine="851"/>
        <w:rPr>
          <w:sz w:val="28"/>
          <w:szCs w:val="28"/>
        </w:rPr>
      </w:pPr>
      <w:r>
        <w:rPr>
          <w:sz w:val="28"/>
          <w:szCs w:val="28"/>
        </w:rPr>
        <w:t>Утвердить состав Молодежной палаты при Земском собрании Шарангского муниципального района (приложение).</w:t>
      </w:r>
    </w:p>
    <w:p>
      <w:pPr>
        <w:pStyle w:val="Style91"/>
        <w:widowControl/>
        <w:tabs>
          <w:tab w:val="clear" w:pos="720"/>
          <w:tab w:val="left" w:pos="0" w:leader="none"/>
          <w:tab w:val="left" w:pos="998" w:leader="none"/>
          <w:tab w:val="left" w:pos="8486" w:leader="underscore"/>
        </w:tabs>
        <w:spacing w:lineRule="auto" w:line="360"/>
        <w:ind w:firstLine="567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2. </w:t>
      </w:r>
      <w:r>
        <w:rPr>
          <w:rStyle w:val="FontStyle21"/>
          <w:sz w:val="28"/>
          <w:szCs w:val="28"/>
        </w:rPr>
        <w:t>Опубликовать настоящее решение в порядке, установленном Уставом Шарангского муниципального района Нижегородской области».</w:t>
      </w:r>
    </w:p>
    <w:p>
      <w:pPr>
        <w:pStyle w:val="Style41"/>
        <w:widowControl/>
        <w:spacing w:lineRule="auto" w:line="360"/>
        <w:ind w:left="1211" w:hanging="0"/>
        <w:rPr>
          <w:rStyle w:val="FontStyle21"/>
          <w:sz w:val="28"/>
          <w:szCs w:val="28"/>
        </w:rPr>
      </w:pPr>
      <w:r>
        <w:rPr/>
      </w:r>
    </w:p>
    <w:p>
      <w:pPr>
        <w:pStyle w:val="Style41"/>
        <w:widowControl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  <w:tab/>
        <w:tab/>
        <w:tab/>
        <w:tab/>
        <w:tab/>
        <w:t>Н.П.Филимонов</w:t>
      </w:r>
    </w:p>
    <w:p>
      <w:pPr>
        <w:pStyle w:val="Style41"/>
        <w:widowControl/>
        <w:spacing w:lineRule="auto" w:line="240" w:before="96" w:after="0"/>
        <w:rPr>
          <w:rStyle w:val="FontStyle21"/>
          <w:sz w:val="28"/>
          <w:szCs w:val="28"/>
        </w:rPr>
      </w:pPr>
      <w:r>
        <w:rPr>
          <w:sz w:val="28"/>
          <w:szCs w:val="28"/>
        </w:rPr>
      </w:r>
    </w:p>
    <w:p>
      <w:pPr>
        <w:pStyle w:val="Style41"/>
        <w:widowControl/>
        <w:spacing w:lineRule="auto" w:line="240" w:before="96" w:after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ab/>
        <w:tab/>
        <w:tab/>
        <w:tab/>
        <w:tab/>
        <w:tab/>
        <w:tab/>
        <w:tab/>
      </w:r>
    </w:p>
    <w:p>
      <w:pPr>
        <w:pStyle w:val="Style41"/>
        <w:widowControl/>
        <w:spacing w:lineRule="auto" w:line="240" w:before="96" w:after="0"/>
        <w:rPr>
          <w:rStyle w:val="FontStyle21"/>
          <w:sz w:val="28"/>
          <w:szCs w:val="28"/>
        </w:rPr>
      </w:pPr>
      <w:r>
        <w:rPr/>
      </w:r>
    </w:p>
    <w:p>
      <w:pPr>
        <w:pStyle w:val="ConsPlusNormal"/>
        <w:rPr>
          <w:rStyle w:val="FontStyle21"/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41"/>
        <w:widowControl/>
        <w:spacing w:lineRule="auto" w:line="240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41"/>
        <w:widowControl/>
        <w:spacing w:lineRule="auto" w:line="240"/>
        <w:jc w:val="right"/>
        <w:rPr/>
      </w:pPr>
      <w:r>
        <w:rPr>
          <w:rStyle w:val="FontStyle21"/>
        </w:rPr>
        <w:t>Приложение</w:t>
      </w:r>
    </w:p>
    <w:p>
      <w:pPr>
        <w:pStyle w:val="Style41"/>
        <w:widowControl/>
        <w:spacing w:lineRule="auto" w:line="240"/>
        <w:jc w:val="right"/>
        <w:rPr/>
      </w:pPr>
      <w:r>
        <w:rPr>
          <w:rStyle w:val="FontStyle21"/>
        </w:rPr>
        <w:t>к решению Земского собрания</w:t>
      </w:r>
    </w:p>
    <w:p>
      <w:pPr>
        <w:pStyle w:val="Style41"/>
        <w:widowControl/>
        <w:spacing w:lineRule="auto" w:line="240"/>
        <w:jc w:val="right"/>
        <w:rPr/>
      </w:pPr>
      <w:r>
        <w:rPr>
          <w:rStyle w:val="FontStyle21"/>
        </w:rPr>
        <w:t>Шарангского муниципального района</w:t>
      </w:r>
    </w:p>
    <w:p>
      <w:pPr>
        <w:pStyle w:val="Style41"/>
        <w:widowControl/>
        <w:spacing w:lineRule="auto" w:line="240"/>
        <w:jc w:val="right"/>
        <w:rPr/>
      </w:pPr>
      <w:r>
        <w:rPr>
          <w:rStyle w:val="FontStyle21"/>
        </w:rPr>
        <w:t>Нижегородской области</w:t>
      </w:r>
    </w:p>
    <w:p>
      <w:pPr>
        <w:pStyle w:val="Style41"/>
        <w:widowControl/>
        <w:spacing w:lineRule="auto" w:line="240"/>
        <w:jc w:val="right"/>
        <w:rPr>
          <w:rStyle w:val="FontStyle21"/>
        </w:rPr>
      </w:pPr>
      <w:r>
        <w:rPr>
          <w:rStyle w:val="FontStyle21"/>
        </w:rPr>
        <w:t>от  25.11.2021 № 49</w:t>
      </w:r>
    </w:p>
    <w:p>
      <w:pPr>
        <w:pStyle w:val="Style41"/>
        <w:widowControl/>
        <w:spacing w:lineRule="auto" w:line="240"/>
        <w:jc w:val="center"/>
        <w:rPr>
          <w:rStyle w:val="FontStyle21"/>
          <w:sz w:val="28"/>
          <w:szCs w:val="28"/>
        </w:rPr>
      </w:pPr>
      <w:r>
        <w:rPr/>
      </w:r>
    </w:p>
    <w:p>
      <w:pPr>
        <w:pStyle w:val="Style41"/>
        <w:widowControl/>
        <w:spacing w:lineRule="auto" w:line="240"/>
        <w:jc w:val="center"/>
        <w:rPr/>
      </w:pPr>
      <w:r>
        <w:rPr>
          <w:rStyle w:val="FontStyle21"/>
          <w:sz w:val="28"/>
          <w:szCs w:val="28"/>
        </w:rPr>
        <w:t xml:space="preserve">Состав </w:t>
      </w:r>
    </w:p>
    <w:p>
      <w:pPr>
        <w:pStyle w:val="Style41"/>
        <w:widowControl/>
        <w:spacing w:lineRule="auto" w:line="240"/>
        <w:jc w:val="center"/>
        <w:rPr/>
      </w:pPr>
      <w:r>
        <w:rPr>
          <w:rStyle w:val="FontStyle21"/>
          <w:sz w:val="28"/>
          <w:szCs w:val="28"/>
        </w:rPr>
        <w:t>Молодежной палаты при Земском собрании</w:t>
      </w:r>
    </w:p>
    <w:p>
      <w:pPr>
        <w:pStyle w:val="Style41"/>
        <w:widowControl/>
        <w:spacing w:lineRule="auto" w:line="240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Шарангского муниципального района Нижегородской области</w:t>
      </w:r>
    </w:p>
    <w:p>
      <w:pPr>
        <w:pStyle w:val="Style41"/>
        <w:widowControl/>
        <w:spacing w:lineRule="auto" w:line="240"/>
        <w:jc w:val="center"/>
        <w:rPr>
          <w:rStyle w:val="FontStyle21"/>
          <w:sz w:val="28"/>
          <w:szCs w:val="28"/>
        </w:rPr>
      </w:pPr>
      <w:r>
        <w:rPr/>
      </w:r>
    </w:p>
    <w:p>
      <w:pPr>
        <w:pStyle w:val="Style41"/>
        <w:widowControl/>
        <w:spacing w:lineRule="auto" w:line="360"/>
        <w:ind w:left="435" w:hanging="0"/>
        <w:rPr>
          <w:rStyle w:val="FontStyle21"/>
          <w:sz w:val="28"/>
          <w:szCs w:val="28"/>
        </w:rPr>
      </w:pPr>
      <w:r>
        <w:rPr/>
      </w:r>
    </w:p>
    <w:p>
      <w:pPr>
        <w:pStyle w:val="Style41"/>
        <w:widowControl/>
        <w:spacing w:lineRule="auto" w:line="360"/>
        <w:ind w:left="435" w:hanging="0"/>
        <w:rPr/>
      </w:pPr>
      <w:r>
        <w:rPr>
          <w:rStyle w:val="FontStyle21"/>
          <w:sz w:val="28"/>
          <w:szCs w:val="28"/>
        </w:rPr>
        <w:t>1. Бахтина Марина Николаевна – 11.05.1994 г.р., МБУК «Межпоселенческая централизованная библиотечная система» Шарангского муниципального района Нижегородской области– библиотекарь читального;</w:t>
      </w:r>
    </w:p>
    <w:p>
      <w:pPr>
        <w:pStyle w:val="Style41"/>
        <w:widowControl/>
        <w:spacing w:lineRule="auto" w:line="360"/>
        <w:ind w:left="435" w:hanging="0"/>
        <w:rPr/>
      </w:pPr>
      <w:r>
        <w:rPr>
          <w:rStyle w:val="FontStyle21"/>
          <w:sz w:val="28"/>
          <w:szCs w:val="28"/>
        </w:rPr>
        <w:t>2. Тырыкин Илья Вячеславович – 05.11.1992 г.р., администрации Шарангского муниципального района, главный специалист;</w:t>
      </w:r>
    </w:p>
    <w:p>
      <w:pPr>
        <w:pStyle w:val="Style41"/>
        <w:widowControl/>
        <w:spacing w:lineRule="auto" w:line="360"/>
        <w:ind w:left="435" w:hanging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3. Вавилова Оксана Александровна – 20.08.1990; МБУК «Шарангская централизованная клубная система» заведующая Большерудкинским сельским Домом культуры</w:t>
      </w:r>
    </w:p>
    <w:p>
      <w:pPr>
        <w:pStyle w:val="Style41"/>
        <w:widowControl/>
        <w:spacing w:lineRule="auto" w:line="360"/>
        <w:ind w:left="435" w:hanging="0"/>
        <w:rPr/>
      </w:pPr>
      <w:r>
        <w:rPr>
          <w:rStyle w:val="FontStyle21"/>
          <w:sz w:val="28"/>
          <w:szCs w:val="28"/>
        </w:rPr>
        <w:t>4. Мансурова Елена Николаевна – 11.03.1989 г.р., отдел культуры администрации Шарангского муниципального района, заведующая;</w:t>
      </w:r>
    </w:p>
    <w:p>
      <w:pPr>
        <w:pStyle w:val="Style41"/>
        <w:widowControl/>
        <w:spacing w:lineRule="auto" w:line="360"/>
        <w:ind w:left="435" w:hanging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5. Шмило Ксения Владимировна – 13.08.1992 г.р., МБОУ Кушнурская основная школа, учитель начальных классов.</w:t>
      </w:r>
    </w:p>
    <w:p>
      <w:pPr>
        <w:pStyle w:val="Style41"/>
        <w:widowControl/>
        <w:spacing w:lineRule="auto" w:line="360"/>
        <w:rPr>
          <w:rStyle w:val="FontStyle21"/>
          <w:sz w:val="28"/>
          <w:szCs w:val="28"/>
        </w:rPr>
      </w:pPr>
      <w:r>
        <w:rPr/>
      </w:r>
    </w:p>
    <w:p>
      <w:pPr>
        <w:pStyle w:val="Style41"/>
        <w:widowControl/>
        <w:spacing w:lineRule="auto" w:line="360"/>
        <w:rPr>
          <w:rStyle w:val="FontStyle21"/>
          <w:sz w:val="28"/>
          <w:szCs w:val="28"/>
        </w:rPr>
      </w:pPr>
      <w:r>
        <w:rPr/>
      </w:r>
    </w:p>
    <w:p>
      <w:pPr>
        <w:pStyle w:val="Normal"/>
        <w:rPr>
          <w:rStyle w:val="FontStyle21"/>
          <w:b/>
          <w:b/>
          <w:sz w:val="28"/>
          <w:szCs w:val="28"/>
        </w:rPr>
      </w:pPr>
      <w:r>
        <w:rPr/>
      </w:r>
    </w:p>
    <w:p>
      <w:pPr>
        <w:pStyle w:val="ConsPlus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sectPr>
      <w:headerReference w:type="default" r:id="rId3"/>
      <w:headerReference w:type="first" r:id="rId4"/>
      <w:type w:val="nextPage"/>
      <w:pgSz w:w="11906" w:h="16838"/>
      <w:pgMar w:left="1418" w:right="851" w:gutter="0" w:header="567" w:top="851" w:footer="0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6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2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238.4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2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/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sz w:val="28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Times New Roman" w:hAnsi="Times New Roman" w:eastAsia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basedOn w:val="Style11"/>
    <w:qFormat/>
    <w:rPr>
      <w:rFonts w:ascii="Cambria" w:hAnsi="Cambria" w:cs="Cambria"/>
      <w:b/>
      <w:bCs/>
      <w:kern w:val="2"/>
      <w:sz w:val="32"/>
      <w:szCs w:val="32"/>
    </w:rPr>
  </w:style>
  <w:style w:type="character" w:styleId="21">
    <w:name w:val="Заголовок 2 Знак"/>
    <w:basedOn w:val="Style11"/>
    <w:qFormat/>
    <w:rPr>
      <w:rFonts w:ascii="Cambria" w:hAnsi="Cambria" w:cs="Cambria"/>
      <w:b/>
      <w:bCs/>
      <w:i/>
      <w:iCs/>
      <w:sz w:val="28"/>
      <w:szCs w:val="28"/>
    </w:rPr>
  </w:style>
  <w:style w:type="character" w:styleId="31">
    <w:name w:val="Заголовок 3 Знак"/>
    <w:basedOn w:val="Style11"/>
    <w:qFormat/>
    <w:rPr>
      <w:rFonts w:ascii="Cambria" w:hAnsi="Cambria" w:cs="Cambria"/>
      <w:b/>
      <w:bCs/>
      <w:sz w:val="26"/>
      <w:szCs w:val="26"/>
    </w:rPr>
  </w:style>
  <w:style w:type="character" w:styleId="Style12">
    <w:name w:val="Основной текст Знак"/>
    <w:basedOn w:val="Style11"/>
    <w:qFormat/>
    <w:rPr>
      <w:sz w:val="20"/>
      <w:szCs w:val="20"/>
    </w:rPr>
  </w:style>
  <w:style w:type="character" w:styleId="Style13">
    <w:name w:val="Основной текст с отступом Знак"/>
    <w:basedOn w:val="Style11"/>
    <w:qFormat/>
    <w:rPr>
      <w:sz w:val="20"/>
      <w:szCs w:val="20"/>
    </w:rPr>
  </w:style>
  <w:style w:type="character" w:styleId="22">
    <w:name w:val="Основной текст с отступом 2 Знак"/>
    <w:basedOn w:val="Style11"/>
    <w:qFormat/>
    <w:rPr>
      <w:sz w:val="20"/>
      <w:szCs w:val="20"/>
    </w:rPr>
  </w:style>
  <w:style w:type="character" w:styleId="Style14">
    <w:name w:val="Верхний колонтитул Знак"/>
    <w:basedOn w:val="Style11"/>
    <w:qFormat/>
    <w:rPr>
      <w:sz w:val="20"/>
      <w:szCs w:val="20"/>
    </w:rPr>
  </w:style>
  <w:style w:type="character" w:styleId="Style15">
    <w:name w:val="Номер страницы"/>
    <w:basedOn w:val="Style11"/>
    <w:rPr/>
  </w:style>
  <w:style w:type="character" w:styleId="23">
    <w:name w:val="Основной текст 2 Знак"/>
    <w:basedOn w:val="Style11"/>
    <w:qFormat/>
    <w:rPr>
      <w:sz w:val="20"/>
      <w:szCs w:val="20"/>
    </w:rPr>
  </w:style>
  <w:style w:type="character" w:styleId="32">
    <w:name w:val="Основной текст 3 Знак"/>
    <w:basedOn w:val="Style11"/>
    <w:qFormat/>
    <w:rPr>
      <w:sz w:val="16"/>
      <w:szCs w:val="16"/>
    </w:rPr>
  </w:style>
  <w:style w:type="character" w:styleId="Style16">
    <w:name w:val="Текст Знак"/>
    <w:basedOn w:val="Style11"/>
    <w:qFormat/>
    <w:rPr>
      <w:rFonts w:ascii="Courier New" w:hAnsi="Courier New" w:cs="Courier New"/>
      <w:sz w:val="20"/>
      <w:szCs w:val="20"/>
    </w:rPr>
  </w:style>
  <w:style w:type="character" w:styleId="33">
    <w:name w:val="Основной текст с отступом 3 Знак"/>
    <w:basedOn w:val="Style11"/>
    <w:qFormat/>
    <w:rPr>
      <w:sz w:val="16"/>
      <w:szCs w:val="16"/>
    </w:rPr>
  </w:style>
  <w:style w:type="character" w:styleId="Style17">
    <w:name w:val="Нижний колонтитул Знак"/>
    <w:basedOn w:val="Style11"/>
    <w:qFormat/>
    <w:rPr>
      <w:sz w:val="20"/>
      <w:szCs w:val="20"/>
    </w:rPr>
  </w:style>
  <w:style w:type="character" w:styleId="FontStyle21">
    <w:name w:val="Font Style21"/>
    <w:basedOn w:val="Style11"/>
    <w:qFormat/>
    <w:rPr>
      <w:rFonts w:ascii="Times New Roman" w:hAnsi="Times New Roman" w:cs="Times New Roman"/>
      <w:sz w:val="26"/>
      <w:szCs w:val="2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360"/>
      <w:jc w:val="center"/>
    </w:pPr>
    <w:rPr>
      <w:rFonts w:ascii="Arial" w:hAnsi="Arial" w:cs="Arial"/>
      <w:b/>
      <w:bCs/>
      <w:sz w:val="28"/>
      <w:szCs w:val="28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14">
    <w:name w:val="Загл.14"/>
    <w:basedOn w:val="Normal"/>
    <w:qFormat/>
    <w:pPr>
      <w:jc w:val="center"/>
    </w:pPr>
    <w:rPr>
      <w:b/>
      <w:bCs/>
      <w:sz w:val="28"/>
      <w:szCs w:val="28"/>
    </w:rPr>
  </w:style>
  <w:style w:type="paragraph" w:styleId="Style23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  <w:szCs w:val="26"/>
    </w:rPr>
  </w:style>
  <w:style w:type="paragraph" w:styleId="24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  <w:szCs w:val="26"/>
    </w:rPr>
  </w:style>
  <w:style w:type="paragraph" w:styleId="Style24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5">
    <w:name w:val="Основной текст 2"/>
    <w:basedOn w:val="Normal"/>
    <w:qFormat/>
    <w:pPr>
      <w:jc w:val="center"/>
    </w:pPr>
    <w:rPr>
      <w:rFonts w:ascii="Arial" w:hAnsi="Arial" w:cs="Arial"/>
      <w:sz w:val="24"/>
      <w:szCs w:val="24"/>
    </w:rPr>
  </w:style>
  <w:style w:type="paragraph" w:styleId="34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  <w:szCs w:val="26"/>
    </w:rPr>
  </w:style>
  <w:style w:type="paragraph" w:styleId="Style26">
    <w:name w:val="Текст"/>
    <w:basedOn w:val="Normal"/>
    <w:qFormat/>
    <w:pPr/>
    <w:rPr>
      <w:rFonts w:ascii="Courier New" w:hAnsi="Courier New" w:cs="Courier New"/>
    </w:rPr>
  </w:style>
  <w:style w:type="paragraph" w:styleId="35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  <w:szCs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  <w:szCs w:val="28"/>
    </w:rPr>
  </w:style>
  <w:style w:type="paragraph" w:styleId="Style27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  <w:szCs w:val="28"/>
    </w:rPr>
  </w:style>
  <w:style w:type="paragraph" w:styleId="12">
    <w:name w:val="Без интервала1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Calibri" w:hAnsi="Calibri" w:eastAsia="Times New Roman" w:cs="Calibri"/>
      <w:color w:val="auto"/>
      <w:sz w:val="22"/>
      <w:szCs w:val="20"/>
      <w:lang w:val="ru-RU" w:bidi="ar-SA" w:eastAsia="zh-CN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23"/>
      <w:jc w:val="both"/>
    </w:pPr>
    <w:rPr>
      <w:sz w:val="24"/>
      <w:szCs w:val="24"/>
    </w:rPr>
  </w:style>
  <w:style w:type="paragraph" w:styleId="Style71">
    <w:name w:val="Style7"/>
    <w:basedOn w:val="Normal"/>
    <w:qFormat/>
    <w:pPr>
      <w:widowControl w:val="false"/>
      <w:autoSpaceDE w:val="false"/>
      <w:spacing w:lineRule="exact" w:line="322"/>
      <w:ind w:firstLine="701"/>
      <w:jc w:val="both"/>
    </w:pPr>
    <w:rPr>
      <w:sz w:val="24"/>
      <w:szCs w:val="24"/>
    </w:rPr>
  </w:style>
  <w:style w:type="paragraph" w:styleId="Style91">
    <w:name w:val="Style9"/>
    <w:basedOn w:val="Normal"/>
    <w:qFormat/>
    <w:pPr>
      <w:widowControl w:val="false"/>
      <w:autoSpaceDE w:val="false"/>
      <w:spacing w:lineRule="exact" w:line="317"/>
      <w:ind w:firstLine="758"/>
      <w:jc w:val="both"/>
    </w:pPr>
    <w:rPr>
      <w:sz w:val="24"/>
      <w:szCs w:val="24"/>
    </w:rPr>
  </w:style>
  <w:style w:type="paragraph" w:styleId="Style29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116</TotalTime>
  <Application>LibreOffice/7.2.2.2$Windows_X86_64 LibreOffice_project/02b2acce88a210515b4a5bb2e46cbfb63fe97d56</Application>
  <AppVersion>15.0000</AppVersion>
  <Pages>2</Pages>
  <Words>168</Words>
  <Characters>1377</Characters>
  <CharactersWithSpaces>1543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2021-10-18T16:34:00Z</dcterms:created>
  <dc:creator>Катышева Е. В.</dc:creator>
  <dc:description/>
  <cp:keywords> </cp:keywords>
  <dc:language>ru-RU</dc:language>
  <cp:lastModifiedBy>ЗС</cp:lastModifiedBy>
  <cp:lastPrinted>2019-05-16T09:49:00Z</cp:lastPrinted>
  <dcterms:modified xsi:type="dcterms:W3CDTF">2021-11-24T13:38:00Z</dcterms:modified>
  <cp:revision>5</cp:revision>
  <dc:subject/>
  <dc:title>ПОСТАНОВЛЕНИЕ</dc:title>
</cp:coreProperties>
</file>