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C" w:rsidRDefault="002B2BAC" w:rsidP="002B2BA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A4" w:rsidRPr="001B4BA4" w:rsidRDefault="001B4BA4" w:rsidP="002B2BAC">
      <w:pPr>
        <w:spacing w:after="0" w:line="240" w:lineRule="auto"/>
        <w:jc w:val="center"/>
        <w:rPr>
          <w:sz w:val="32"/>
          <w:szCs w:val="32"/>
        </w:rPr>
      </w:pP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ПОСТАНОВЛЕНИЕ</w:t>
      </w:r>
    </w:p>
    <w:p w:rsidR="002B2BAC" w:rsidRPr="00D02C5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AC" w:rsidRPr="00D02C54" w:rsidRDefault="004D1E89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hAnsi="Arial" w:cs="Arial"/>
          <w:b w:val="0"/>
          <w:bCs/>
          <w:sz w:val="24"/>
          <w:szCs w:val="24"/>
        </w:rPr>
        <w:t>28</w:t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>.02.</w:t>
      </w:r>
      <w:r w:rsidR="002B2BAC">
        <w:rPr>
          <w:rFonts w:ascii="Arial" w:hAnsi="Arial" w:cs="Arial"/>
          <w:b w:val="0"/>
          <w:bCs/>
          <w:sz w:val="24"/>
          <w:szCs w:val="24"/>
        </w:rPr>
        <w:t>2018</w:t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  <w:t xml:space="preserve"> </w:t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8</w:t>
      </w:r>
    </w:p>
    <w:p w:rsidR="002B2BAC" w:rsidRPr="00D02C54" w:rsidRDefault="002B2BAC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</w:p>
    <w:p w:rsidR="002B0D4E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О работе служб жизнеобеспечения населения </w:t>
      </w:r>
    </w:p>
    <w:p w:rsidR="002B0D4E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в выходные и праздничные дни в период </w:t>
      </w:r>
    </w:p>
    <w:p w:rsidR="002B2BAC" w:rsidRPr="001B4BA4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с 8 по 11 марта 2018 года</w:t>
      </w:r>
    </w:p>
    <w:p w:rsidR="002B2BAC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B2BAC" w:rsidRPr="00F33360" w:rsidRDefault="004D1E89" w:rsidP="00F333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устойчивой работы жизнеобеспечения Большерудкинского сельсовета по обслуживанию населения в выходные и праздничные дни в период с 8 по 11 марта 2018 года, создания необходимых условий для полноценно</w:t>
      </w:r>
      <w:r w:rsidR="001B4BA4">
        <w:rPr>
          <w:rFonts w:ascii="Arial" w:hAnsi="Arial" w:cs="Arial"/>
          <w:sz w:val="24"/>
          <w:szCs w:val="24"/>
        </w:rPr>
        <w:t>го и безопасного отдыха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1B4BA4">
        <w:rPr>
          <w:rFonts w:ascii="Arial" w:hAnsi="Arial" w:cs="Arial"/>
          <w:sz w:val="24"/>
          <w:szCs w:val="24"/>
        </w:rPr>
        <w:t xml:space="preserve">Большерудкинского сельсовета </w:t>
      </w:r>
      <w:r>
        <w:rPr>
          <w:rFonts w:ascii="Arial" w:hAnsi="Arial" w:cs="Arial"/>
          <w:sz w:val="24"/>
          <w:szCs w:val="24"/>
        </w:rPr>
        <w:t xml:space="preserve">в дни празднования Международного женского дня администрация Большерудкинского сельсовета </w:t>
      </w:r>
      <w:r>
        <w:rPr>
          <w:rFonts w:ascii="Arial" w:hAnsi="Arial" w:cs="Arial"/>
          <w:b/>
          <w:sz w:val="24"/>
          <w:szCs w:val="24"/>
        </w:rPr>
        <w:t>п</w:t>
      </w:r>
      <w:r w:rsidRPr="004D1E89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1B4BA4" w:rsidRDefault="004D1E8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1E89">
        <w:rPr>
          <w:rFonts w:ascii="Arial" w:hAnsi="Arial" w:cs="Arial"/>
          <w:sz w:val="24"/>
          <w:szCs w:val="24"/>
        </w:rPr>
        <w:t>1. Обеспечить в выходные и праздничные дни с 16:00 часов 7 марта 2018 года до 09:00 часов 12 марта 2018 года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жизнеобеспечения;</w:t>
      </w:r>
    </w:p>
    <w:p w:rsidR="001B4BA4" w:rsidRDefault="004D1E8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Представить графики дежурств ответственных должностных лиц в ЕДДС Шарангского муниципального района до 15:00 часов 6 марта 2018 года; </w:t>
      </w:r>
    </w:p>
    <w:p w:rsidR="001B4BA4" w:rsidRDefault="00F33360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1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4D1E89">
        <w:rPr>
          <w:rFonts w:ascii="Arial" w:hAnsi="Arial" w:cs="Arial"/>
          <w:sz w:val="24"/>
          <w:szCs w:val="24"/>
        </w:rPr>
        <w:t xml:space="preserve"> случае возникновения чрезвычайной ситуации</w:t>
      </w:r>
      <w:r w:rsidR="000A4B86">
        <w:rPr>
          <w:rFonts w:ascii="Arial" w:hAnsi="Arial" w:cs="Arial"/>
          <w:sz w:val="24"/>
          <w:szCs w:val="24"/>
        </w:rPr>
        <w:t xml:space="preserve"> докладывать в ЕДДС</w:t>
      </w:r>
      <w:r w:rsidR="00B909E1">
        <w:rPr>
          <w:rFonts w:ascii="Arial" w:hAnsi="Arial" w:cs="Arial"/>
          <w:sz w:val="24"/>
          <w:szCs w:val="24"/>
        </w:rPr>
        <w:t xml:space="preserve"> </w:t>
      </w:r>
      <w:r w:rsidR="000A4B86">
        <w:rPr>
          <w:rFonts w:ascii="Arial" w:hAnsi="Arial" w:cs="Arial"/>
          <w:sz w:val="24"/>
          <w:szCs w:val="24"/>
        </w:rPr>
        <w:t>Шарангского муниципального района (тел. 2-09-01; 2-49-00) и председателю КЧС и ОПБ по телефону;</w:t>
      </w:r>
    </w:p>
    <w:p w:rsidR="000A4B86" w:rsidRDefault="000A4B86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Совместно с отделением полиции</w:t>
      </w:r>
      <w:r w:rsidR="001B4BA4">
        <w:rPr>
          <w:rFonts w:ascii="Arial" w:hAnsi="Arial" w:cs="Arial"/>
          <w:sz w:val="24"/>
          <w:szCs w:val="24"/>
        </w:rPr>
        <w:t xml:space="preserve"> (дислокация п.г.т.Шаранга ) МО</w:t>
      </w:r>
      <w:r>
        <w:rPr>
          <w:rFonts w:ascii="Arial" w:hAnsi="Arial" w:cs="Arial"/>
          <w:sz w:val="24"/>
          <w:szCs w:val="24"/>
        </w:rPr>
        <w:t xml:space="preserve"> МВД России «Уренский» ( по согласованию):</w:t>
      </w:r>
    </w:p>
    <w:p w:rsidR="000A4B86" w:rsidRDefault="000A4B86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усилить контроль за подвальными и чердачными помещениями домов и зданий с пус</w:t>
      </w:r>
      <w:r w:rsidR="001B4BA4">
        <w:rPr>
          <w:rFonts w:ascii="Arial" w:hAnsi="Arial" w:cs="Arial"/>
          <w:sz w:val="24"/>
          <w:szCs w:val="24"/>
        </w:rPr>
        <w:t>тующими квартирами, за наличием</w:t>
      </w:r>
      <w:r>
        <w:rPr>
          <w:rFonts w:ascii="Arial" w:hAnsi="Arial" w:cs="Arial"/>
          <w:sz w:val="24"/>
          <w:szCs w:val="24"/>
        </w:rPr>
        <w:t xml:space="preserve"> и надлежащией работой запорных устройств, особое внимание обратить на проверку бесхозных и припаркованных возле домов и зданий автомашин;</w:t>
      </w:r>
    </w:p>
    <w:p w:rsidR="001B4BA4" w:rsidRDefault="000A4B86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осуществить оперативное обследование и круглосуточный контроль за состоянием мест массового скопления людей и охрану общественного порядка;</w:t>
      </w:r>
    </w:p>
    <w:p w:rsidR="001B4BA4" w:rsidRDefault="00F33360" w:rsidP="002B0D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4BA4">
        <w:rPr>
          <w:rFonts w:ascii="Arial" w:hAnsi="Arial" w:cs="Arial"/>
          <w:sz w:val="24"/>
          <w:szCs w:val="24"/>
        </w:rPr>
        <w:t>.</w:t>
      </w:r>
      <w:r w:rsidR="00B909E1">
        <w:rPr>
          <w:rFonts w:ascii="Arial" w:hAnsi="Arial" w:cs="Arial"/>
          <w:sz w:val="24"/>
          <w:szCs w:val="24"/>
        </w:rPr>
        <w:t>о</w:t>
      </w:r>
      <w:r w:rsidR="000A4B86">
        <w:rPr>
          <w:rFonts w:ascii="Arial" w:hAnsi="Arial" w:cs="Arial"/>
          <w:sz w:val="24"/>
          <w:szCs w:val="24"/>
        </w:rPr>
        <w:t>рганизовать работу по информированию населения о необходимо</w:t>
      </w:r>
      <w:r>
        <w:rPr>
          <w:rFonts w:ascii="Arial" w:hAnsi="Arial" w:cs="Arial"/>
          <w:sz w:val="24"/>
          <w:szCs w:val="24"/>
        </w:rPr>
        <w:t>с</w:t>
      </w:r>
      <w:r w:rsidR="000A4B86">
        <w:rPr>
          <w:rFonts w:ascii="Arial" w:hAnsi="Arial" w:cs="Arial"/>
          <w:sz w:val="24"/>
          <w:szCs w:val="24"/>
        </w:rPr>
        <w:t>ти соблюдения мер безопасности, в том числе при обнаружении подозрительных предметов на объектах транспорта, торговых комплексах, в местах проведения массовых мероприятий и на прилегающих к ним территориям;</w:t>
      </w:r>
    </w:p>
    <w:p w:rsidR="00B909E1" w:rsidRDefault="00B909E1" w:rsidP="00B909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Организовать выполнение превентивных мер пожарной безопасности в местах массового отдыха населения, совместно с ОНД и ПР по Шарангскому району усилить контроль за выполнением противопожарных мероприятий на территории Большерудкинского сельсовета.</w:t>
      </w:r>
    </w:p>
    <w:p w:rsidR="00B909E1" w:rsidRDefault="00B909E1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2BAC" w:rsidRDefault="00B909E1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B4BA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B4BA4" w:rsidRDefault="001B4BA4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B4BA4" w:rsidRDefault="001B4BA4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2BAC" w:rsidRPr="00D02C54" w:rsidRDefault="002B2BAC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2C54">
        <w:rPr>
          <w:rFonts w:ascii="Arial" w:hAnsi="Arial" w:cs="Arial"/>
          <w:sz w:val="24"/>
          <w:szCs w:val="24"/>
        </w:rPr>
        <w:t>Г.Г. Качмашева</w:t>
      </w:r>
    </w:p>
    <w:p w:rsidR="00DE0E39" w:rsidRDefault="00DE0E39" w:rsidP="002B2BAC">
      <w:pPr>
        <w:spacing w:after="0" w:line="240" w:lineRule="auto"/>
      </w:pPr>
    </w:p>
    <w:sectPr w:rsidR="00DE0E39" w:rsidSect="00D02C5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BAC"/>
    <w:rsid w:val="000A4B86"/>
    <w:rsid w:val="001B4BA4"/>
    <w:rsid w:val="002B0D4E"/>
    <w:rsid w:val="002B2BAC"/>
    <w:rsid w:val="004D1E89"/>
    <w:rsid w:val="007C5EB4"/>
    <w:rsid w:val="00AA64F4"/>
    <w:rsid w:val="00B909E1"/>
    <w:rsid w:val="00DE0E39"/>
    <w:rsid w:val="00F3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B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2B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8FA-CD33-47D8-9950-1E01843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2018-02-28T13:18:00Z</cp:lastPrinted>
  <dcterms:created xsi:type="dcterms:W3CDTF">2018-02-26T10:58:00Z</dcterms:created>
  <dcterms:modified xsi:type="dcterms:W3CDTF">2018-02-28T13:19:00Z</dcterms:modified>
</cp:coreProperties>
</file>