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B" w:rsidRPr="00710350" w:rsidRDefault="002301AB" w:rsidP="002301AB">
      <w:pPr>
        <w:jc w:val="center"/>
        <w:rPr>
          <w:rFonts w:ascii="Arial" w:hAnsi="Arial" w:cs="Arial"/>
          <w:b/>
          <w:sz w:val="32"/>
          <w:szCs w:val="32"/>
        </w:rPr>
      </w:pPr>
      <w:r w:rsidRPr="0071035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5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AB" w:rsidRPr="00710350" w:rsidRDefault="002301AB" w:rsidP="002301AB">
      <w:pPr>
        <w:jc w:val="center"/>
        <w:rPr>
          <w:rFonts w:ascii="Arial" w:hAnsi="Arial" w:cs="Arial"/>
          <w:b/>
          <w:sz w:val="32"/>
          <w:szCs w:val="32"/>
        </w:rPr>
      </w:pPr>
      <w:r w:rsidRPr="00710350">
        <w:rPr>
          <w:rFonts w:ascii="Arial" w:hAnsi="Arial" w:cs="Arial"/>
          <w:b/>
          <w:sz w:val="32"/>
          <w:szCs w:val="32"/>
        </w:rPr>
        <w:t xml:space="preserve"> СЕЛЬСКИЙ СОВЕТ ЧЕРНОМУЖСКОГО СЕЛЬСОВЕТА</w:t>
      </w:r>
    </w:p>
    <w:p w:rsidR="002301AB" w:rsidRPr="00710350" w:rsidRDefault="002301AB" w:rsidP="002301AB">
      <w:pPr>
        <w:jc w:val="center"/>
        <w:rPr>
          <w:rFonts w:ascii="Arial" w:hAnsi="Arial" w:cs="Arial"/>
          <w:b/>
          <w:sz w:val="32"/>
          <w:szCs w:val="32"/>
        </w:rPr>
      </w:pPr>
      <w:r w:rsidRPr="00710350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2301AB" w:rsidRPr="00710350" w:rsidRDefault="002301AB" w:rsidP="002301AB">
      <w:pPr>
        <w:jc w:val="center"/>
        <w:rPr>
          <w:rFonts w:ascii="Arial" w:hAnsi="Arial" w:cs="Arial"/>
          <w:b/>
          <w:sz w:val="32"/>
          <w:szCs w:val="32"/>
        </w:rPr>
      </w:pPr>
      <w:r w:rsidRPr="00710350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2301AB" w:rsidRPr="00710350" w:rsidRDefault="002301AB" w:rsidP="002301AB">
      <w:pPr>
        <w:jc w:val="center"/>
        <w:rPr>
          <w:rFonts w:ascii="Arial" w:hAnsi="Arial" w:cs="Arial"/>
          <w:b/>
          <w:sz w:val="32"/>
          <w:szCs w:val="32"/>
        </w:rPr>
      </w:pPr>
      <w:r w:rsidRPr="00710350">
        <w:rPr>
          <w:rFonts w:ascii="Arial" w:hAnsi="Arial" w:cs="Arial"/>
          <w:b/>
          <w:sz w:val="32"/>
          <w:szCs w:val="32"/>
        </w:rPr>
        <w:t>РЕШЕНИЕ</w:t>
      </w:r>
    </w:p>
    <w:p w:rsidR="002301AB" w:rsidRDefault="002301AB" w:rsidP="002301AB">
      <w:pPr>
        <w:jc w:val="center"/>
        <w:rPr>
          <w:rFonts w:ascii="Arial" w:hAnsi="Arial" w:cs="Arial"/>
        </w:rPr>
      </w:pPr>
      <w:r w:rsidRPr="00710350">
        <w:rPr>
          <w:rFonts w:ascii="Arial" w:hAnsi="Arial" w:cs="Arial"/>
          <w:b/>
          <w:sz w:val="24"/>
          <w:szCs w:val="24"/>
        </w:rPr>
        <w:t>о</w:t>
      </w:r>
      <w:r w:rsidRPr="00710350">
        <w:rPr>
          <w:rFonts w:ascii="Arial" w:hAnsi="Arial" w:cs="Arial"/>
          <w:sz w:val="24"/>
          <w:szCs w:val="24"/>
        </w:rPr>
        <w:t xml:space="preserve">т 21 .11. 2017  г.                                                                           №  </w:t>
      </w:r>
      <w:r w:rsidRPr="002B12DE">
        <w:rPr>
          <w:rFonts w:ascii="Arial" w:hAnsi="Arial" w:cs="Arial"/>
          <w:sz w:val="24"/>
          <w:szCs w:val="24"/>
        </w:rPr>
        <w:t>30</w:t>
      </w:r>
      <w:r w:rsidRPr="00710350">
        <w:rPr>
          <w:rFonts w:ascii="Arial" w:hAnsi="Arial" w:cs="Arial"/>
          <w:sz w:val="24"/>
          <w:szCs w:val="24"/>
        </w:rPr>
        <w:t xml:space="preserve">                    </w:t>
      </w:r>
    </w:p>
    <w:p w:rsidR="002301AB" w:rsidRDefault="002301AB" w:rsidP="002301AB">
      <w:pPr>
        <w:jc w:val="center"/>
        <w:rPr>
          <w:rFonts w:ascii="Arial" w:hAnsi="Arial" w:cs="Arial"/>
          <w:b/>
          <w:sz w:val="32"/>
          <w:szCs w:val="32"/>
        </w:rPr>
      </w:pPr>
      <w:r w:rsidRPr="00710350">
        <w:rPr>
          <w:rFonts w:ascii="Arial" w:hAnsi="Arial" w:cs="Arial"/>
          <w:b/>
          <w:sz w:val="32"/>
          <w:szCs w:val="32"/>
        </w:rPr>
        <w:t>Об  обнародовании и назначении публичных слушаний</w:t>
      </w:r>
      <w:proofErr w:type="gramStart"/>
      <w:r w:rsidRPr="00710350">
        <w:rPr>
          <w:rFonts w:ascii="Arial" w:hAnsi="Arial" w:cs="Arial"/>
          <w:b/>
          <w:sz w:val="32"/>
          <w:szCs w:val="32"/>
        </w:rPr>
        <w:t xml:space="preserve"> .</w:t>
      </w:r>
      <w:proofErr w:type="gramEnd"/>
    </w:p>
    <w:p w:rsidR="002301AB" w:rsidRPr="00710350" w:rsidRDefault="002301AB" w:rsidP="002301AB">
      <w:pPr>
        <w:jc w:val="center"/>
        <w:rPr>
          <w:rFonts w:ascii="Arial" w:hAnsi="Arial" w:cs="Arial"/>
          <w:b/>
          <w:sz w:val="32"/>
          <w:szCs w:val="32"/>
        </w:rPr>
      </w:pPr>
    </w:p>
    <w:p w:rsidR="002301AB" w:rsidRPr="00710350" w:rsidRDefault="002301AB" w:rsidP="002301AB">
      <w:pPr>
        <w:jc w:val="both"/>
        <w:rPr>
          <w:rFonts w:ascii="Arial" w:hAnsi="Arial" w:cs="Arial"/>
          <w:sz w:val="24"/>
          <w:szCs w:val="24"/>
        </w:rPr>
      </w:pPr>
      <w:r w:rsidRPr="00D75B42">
        <w:t xml:space="preserve">     </w:t>
      </w:r>
      <w:r w:rsidRPr="00710350">
        <w:rPr>
          <w:rFonts w:ascii="Arial" w:hAnsi="Arial" w:cs="Arial"/>
          <w:sz w:val="24"/>
          <w:szCs w:val="24"/>
        </w:rPr>
        <w:t>В соответствии со ст.31, ст.32, ст.33 Градостроительного кодекса Российской Федерации</w:t>
      </w:r>
      <w:proofErr w:type="gramStart"/>
      <w:r w:rsidRPr="007103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10350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06.10.2003г.№ 131-ФЗ, Законом Нижегородской области от 23.12.2014г.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 в целях устранения замечаний, выявленных в ходе проверки департамента градостроительного развития территории Нижегородской области от 09.08.2017 г № 406-02-7229/17,   Уставом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103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муниципального района  Нижегородской области</w:t>
      </w:r>
      <w:proofErr w:type="gramStart"/>
      <w:r w:rsidRPr="007103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10350">
        <w:rPr>
          <w:rFonts w:ascii="Arial" w:hAnsi="Arial" w:cs="Arial"/>
          <w:sz w:val="24"/>
          <w:szCs w:val="24"/>
        </w:rPr>
        <w:t xml:space="preserve"> сельский Совет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 решил:  </w:t>
      </w:r>
    </w:p>
    <w:p w:rsidR="002301AB" w:rsidRPr="00710350" w:rsidRDefault="002301AB" w:rsidP="002301AB">
      <w:pPr>
        <w:jc w:val="both"/>
        <w:rPr>
          <w:rFonts w:ascii="Arial" w:hAnsi="Arial" w:cs="Arial"/>
          <w:sz w:val="24"/>
          <w:szCs w:val="24"/>
        </w:rPr>
      </w:pPr>
      <w:r w:rsidRPr="00710350">
        <w:rPr>
          <w:rFonts w:ascii="Arial" w:hAnsi="Arial" w:cs="Arial"/>
          <w:sz w:val="24"/>
          <w:szCs w:val="24"/>
        </w:rPr>
        <w:t xml:space="preserve">              1.Разместить текст проекта «О внесении изменений в Правила землепользования и застройки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103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утвержденных Решением сельского </w:t>
      </w:r>
      <w:r w:rsidRPr="00710350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710350">
        <w:rPr>
          <w:rFonts w:ascii="Arial" w:hAnsi="Arial" w:cs="Arial"/>
          <w:sz w:val="24"/>
          <w:szCs w:val="24"/>
        </w:rPr>
        <w:t>овета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103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28 июня 2017 года № 16»  в доступных для  граждан местах </w:t>
      </w:r>
      <w:proofErr w:type="gramStart"/>
      <w:r w:rsidRPr="0071035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1035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Черномужская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библиотека), а также на официальном сайте администрации </w:t>
      </w:r>
      <w:proofErr w:type="spellStart"/>
      <w:r w:rsidRPr="007103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сети « Интернет» в разделе « Градостроительство» для ознакомления.</w:t>
      </w:r>
    </w:p>
    <w:p w:rsidR="002301AB" w:rsidRPr="00710350" w:rsidRDefault="002301AB" w:rsidP="002301AB">
      <w:pPr>
        <w:jc w:val="both"/>
        <w:rPr>
          <w:rFonts w:ascii="Arial" w:hAnsi="Arial" w:cs="Arial"/>
          <w:sz w:val="24"/>
          <w:szCs w:val="24"/>
        </w:rPr>
      </w:pPr>
      <w:r w:rsidRPr="00710350">
        <w:rPr>
          <w:rFonts w:ascii="Arial" w:hAnsi="Arial" w:cs="Arial"/>
          <w:sz w:val="24"/>
          <w:szCs w:val="24"/>
        </w:rPr>
        <w:t xml:space="preserve">          2.Замечания и предложения по Проекту изменений предоставлять в сельский Совет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 ( </w:t>
      </w:r>
      <w:proofErr w:type="spellStart"/>
      <w:r w:rsidRPr="00710350">
        <w:rPr>
          <w:rFonts w:ascii="Arial" w:hAnsi="Arial" w:cs="Arial"/>
          <w:sz w:val="24"/>
          <w:szCs w:val="24"/>
        </w:rPr>
        <w:t>д</w:t>
      </w:r>
      <w:proofErr w:type="gramStart"/>
      <w:r w:rsidRPr="00710350">
        <w:rPr>
          <w:rFonts w:ascii="Arial" w:hAnsi="Arial" w:cs="Arial"/>
          <w:sz w:val="24"/>
          <w:szCs w:val="24"/>
        </w:rPr>
        <w:t>.Ч</w:t>
      </w:r>
      <w:proofErr w:type="gramEnd"/>
      <w:r w:rsidRPr="00710350">
        <w:rPr>
          <w:rFonts w:ascii="Arial" w:hAnsi="Arial" w:cs="Arial"/>
          <w:sz w:val="24"/>
          <w:szCs w:val="24"/>
        </w:rPr>
        <w:t>ерномуж</w:t>
      </w:r>
      <w:proofErr w:type="spellEnd"/>
      <w:r w:rsidRPr="00710350">
        <w:rPr>
          <w:rFonts w:ascii="Arial" w:hAnsi="Arial" w:cs="Arial"/>
          <w:sz w:val="24"/>
          <w:szCs w:val="24"/>
        </w:rPr>
        <w:t>, ул.Колхозная д.1А) до 22 января 2018 года по рабочим дням с 8.00 до 17.00, перерыв на обед с 12.00 до 13.00.</w:t>
      </w:r>
    </w:p>
    <w:p w:rsidR="002301AB" w:rsidRDefault="002301AB" w:rsidP="002301AB">
      <w:pPr>
        <w:jc w:val="both"/>
        <w:rPr>
          <w:rFonts w:ascii="Arial" w:hAnsi="Arial" w:cs="Arial"/>
          <w:sz w:val="24"/>
          <w:szCs w:val="24"/>
        </w:rPr>
      </w:pPr>
      <w:r w:rsidRPr="00710350">
        <w:rPr>
          <w:rFonts w:ascii="Arial" w:hAnsi="Arial" w:cs="Arial"/>
          <w:sz w:val="24"/>
          <w:szCs w:val="24"/>
        </w:rPr>
        <w:t xml:space="preserve">          3. Назначить публичные слушания в форме расширенного заседания сельского Совета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7103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10350">
        <w:rPr>
          <w:rFonts w:ascii="Arial" w:hAnsi="Arial" w:cs="Arial"/>
          <w:sz w:val="24"/>
          <w:szCs w:val="24"/>
        </w:rPr>
        <w:t xml:space="preserve">  с участием представителей общественных организаций и общественности сельсовета по вопросу : «О внесении изменений в Правила землепользования и застройки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103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утвержденных Решением сельского </w:t>
      </w:r>
      <w:proofErr w:type="gramStart"/>
      <w:r w:rsidRPr="00710350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proofErr w:type="gramEnd"/>
      <w:r w:rsidRPr="00710350">
        <w:rPr>
          <w:rFonts w:ascii="Arial" w:hAnsi="Arial" w:cs="Arial"/>
          <w:sz w:val="24"/>
          <w:szCs w:val="24"/>
        </w:rPr>
        <w:t>овета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35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103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7103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28 июня 2017 года № 16»  на 26 января   2018 года.                   </w:t>
      </w:r>
    </w:p>
    <w:p w:rsidR="002301AB" w:rsidRPr="00710350" w:rsidRDefault="002301AB" w:rsidP="002301AB">
      <w:pPr>
        <w:jc w:val="both"/>
        <w:rPr>
          <w:rFonts w:ascii="Arial" w:hAnsi="Arial" w:cs="Arial"/>
          <w:sz w:val="24"/>
          <w:szCs w:val="24"/>
        </w:rPr>
      </w:pPr>
    </w:p>
    <w:p w:rsidR="002301AB" w:rsidRPr="00710350" w:rsidRDefault="002301AB" w:rsidP="002301AB">
      <w:pPr>
        <w:jc w:val="both"/>
        <w:rPr>
          <w:rFonts w:ascii="Arial" w:hAnsi="Arial" w:cs="Arial"/>
          <w:sz w:val="24"/>
          <w:szCs w:val="24"/>
        </w:rPr>
      </w:pPr>
    </w:p>
    <w:p w:rsidR="002301AB" w:rsidRPr="00710350" w:rsidRDefault="002301AB" w:rsidP="002301AB">
      <w:pPr>
        <w:jc w:val="both"/>
        <w:rPr>
          <w:rFonts w:ascii="Arial" w:hAnsi="Arial" w:cs="Arial"/>
          <w:sz w:val="24"/>
          <w:szCs w:val="24"/>
        </w:rPr>
      </w:pPr>
      <w:r w:rsidRPr="00710350">
        <w:rPr>
          <w:rFonts w:ascii="Arial" w:hAnsi="Arial" w:cs="Arial"/>
          <w:sz w:val="24"/>
          <w:szCs w:val="24"/>
        </w:rPr>
        <w:t xml:space="preserve">Глава местного самоуправления:                                   </w:t>
      </w:r>
      <w:proofErr w:type="spellStart"/>
      <w:r w:rsidRPr="00710350"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2301AB" w:rsidRPr="00710350" w:rsidRDefault="002301AB" w:rsidP="002301AB">
      <w:pPr>
        <w:jc w:val="both"/>
        <w:rPr>
          <w:rFonts w:ascii="Arial" w:hAnsi="Arial" w:cs="Arial"/>
          <w:sz w:val="24"/>
          <w:szCs w:val="24"/>
        </w:rPr>
      </w:pPr>
    </w:p>
    <w:p w:rsidR="00FC6027" w:rsidRDefault="00FC6027"/>
    <w:sectPr w:rsidR="00FC6027" w:rsidSect="002301A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1AB"/>
    <w:rsid w:val="002301AB"/>
    <w:rsid w:val="00FC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2017-12-19T07:07:00Z</dcterms:created>
  <dcterms:modified xsi:type="dcterms:W3CDTF">2017-12-19T07:07:00Z</dcterms:modified>
</cp:coreProperties>
</file>