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4" w:rsidRDefault="00240DC4" w:rsidP="00240DC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628015" cy="612140"/>
            <wp:effectExtent l="19050" t="0" r="635" b="0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3" t="-252" r="-243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C4" w:rsidRPr="00DD210B" w:rsidRDefault="00240DC4" w:rsidP="00240DC4">
      <w:pPr>
        <w:spacing w:before="40" w:line="21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D210B">
        <w:rPr>
          <w:rFonts w:ascii="Arial" w:hAnsi="Arial" w:cs="Arial"/>
          <w:b/>
          <w:color w:val="000000"/>
          <w:kern w:val="2"/>
          <w:sz w:val="32"/>
          <w:szCs w:val="32"/>
        </w:rPr>
        <w:t>АДМИНИСТРАЦИЯ ЧЕРНОМУЖСКОГО СЕЛЬСОВЕТА</w:t>
      </w:r>
    </w:p>
    <w:p w:rsidR="00240DC4" w:rsidRPr="00DD210B" w:rsidRDefault="00240DC4" w:rsidP="00240DC4">
      <w:pPr>
        <w:spacing w:before="40" w:line="21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D210B">
        <w:rPr>
          <w:rFonts w:ascii="Arial" w:hAnsi="Arial" w:cs="Arial"/>
          <w:b/>
          <w:color w:val="000000"/>
          <w:kern w:val="2"/>
          <w:sz w:val="32"/>
          <w:szCs w:val="32"/>
        </w:rPr>
        <w:t>ШАРАНГСКОГО МУНИЦИПАЛЬНОГО РАЙОНА</w:t>
      </w:r>
    </w:p>
    <w:p w:rsidR="00240DC4" w:rsidRPr="00DD210B" w:rsidRDefault="00240DC4" w:rsidP="00240DC4">
      <w:pPr>
        <w:pStyle w:val="Heading1"/>
        <w:numPr>
          <w:ilvl w:val="0"/>
          <w:numId w:val="3"/>
        </w:numPr>
        <w:rPr>
          <w:rFonts w:ascii="Arial" w:hAnsi="Arial" w:cs="Arial"/>
          <w:color w:val="000000"/>
          <w:szCs w:val="32"/>
        </w:rPr>
      </w:pPr>
      <w:r w:rsidRPr="00DD210B">
        <w:rPr>
          <w:rFonts w:ascii="Arial" w:hAnsi="Arial" w:cs="Arial"/>
          <w:color w:val="000000"/>
          <w:szCs w:val="32"/>
        </w:rPr>
        <w:t>НИЖЕГОРОДСКОЙ ОБЛАСТИ</w:t>
      </w:r>
    </w:p>
    <w:p w:rsidR="00240DC4" w:rsidRPr="00DD210B" w:rsidRDefault="00240DC4" w:rsidP="00240DC4">
      <w:pPr>
        <w:pStyle w:val="Heading1"/>
        <w:numPr>
          <w:ilvl w:val="0"/>
          <w:numId w:val="3"/>
        </w:numPr>
        <w:spacing w:before="0" w:line="240" w:lineRule="auto"/>
        <w:ind w:left="142" w:hanging="142"/>
        <w:rPr>
          <w:rFonts w:ascii="Arial" w:hAnsi="Arial" w:cs="Arial"/>
          <w:color w:val="000000"/>
          <w:szCs w:val="32"/>
        </w:rPr>
      </w:pPr>
      <w:r w:rsidRPr="00DD210B">
        <w:rPr>
          <w:rFonts w:ascii="Arial" w:hAnsi="Arial" w:cs="Arial"/>
          <w:color w:val="000000"/>
          <w:spacing w:val="60"/>
          <w:szCs w:val="32"/>
        </w:rPr>
        <w:t>ПОСТАНОВЛЕНИЕ</w:t>
      </w:r>
    </w:p>
    <w:p w:rsidR="00240DC4" w:rsidRPr="00BA34D6" w:rsidRDefault="00240DC4" w:rsidP="00240DC4">
      <w:pPr>
        <w:tabs>
          <w:tab w:val="left" w:pos="8789"/>
        </w:tabs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  <w:lang w:val="en-US"/>
        </w:rPr>
        <w:t>02</w:t>
      </w:r>
      <w:r w:rsidRPr="00D1329E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Pr="00D1329E">
        <w:rPr>
          <w:rFonts w:ascii="Arial" w:hAnsi="Arial" w:cs="Arial"/>
          <w:color w:val="000000"/>
          <w:sz w:val="24"/>
          <w:szCs w:val="24"/>
        </w:rPr>
        <w:t>.2020г</w:t>
      </w:r>
      <w:r w:rsidRPr="00D1329E">
        <w:rPr>
          <w:rFonts w:ascii="Arial" w:hAnsi="Arial" w:cs="Arial"/>
          <w:color w:val="000000"/>
          <w:sz w:val="24"/>
          <w:szCs w:val="24"/>
        </w:rPr>
        <w:tab/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  <w:lang w:val="en-US"/>
        </w:rPr>
        <w:t>4</w:t>
      </w:r>
    </w:p>
    <w:p w:rsidR="00240DC4" w:rsidRPr="00AA0351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AA0351">
        <w:rPr>
          <w:rFonts w:ascii="Arial" w:hAnsi="Arial" w:cs="Arial"/>
          <w:b/>
          <w:sz w:val="32"/>
          <w:szCs w:val="32"/>
        </w:rPr>
        <w:t>Об организации безаварийного пропуска</w:t>
      </w:r>
    </w:p>
    <w:p w:rsidR="00240DC4" w:rsidRPr="00AA0351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AA0351">
        <w:rPr>
          <w:rFonts w:ascii="Arial" w:hAnsi="Arial" w:cs="Arial"/>
          <w:b/>
          <w:sz w:val="32"/>
          <w:szCs w:val="32"/>
        </w:rPr>
        <w:t>паводковых вод в</w:t>
      </w:r>
      <w:r w:rsidRPr="00804E4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20</w:t>
      </w:r>
      <w:proofErr w:type="spellEnd"/>
      <w:r w:rsidRPr="00AA0351">
        <w:rPr>
          <w:rFonts w:ascii="Arial" w:hAnsi="Arial" w:cs="Arial"/>
          <w:b/>
          <w:sz w:val="32"/>
          <w:szCs w:val="32"/>
        </w:rPr>
        <w:t xml:space="preserve"> году</w:t>
      </w:r>
    </w:p>
    <w:p w:rsidR="00240DC4" w:rsidRPr="00066AB8" w:rsidRDefault="00240DC4" w:rsidP="00240DC4">
      <w:pPr>
        <w:pStyle w:val="a7"/>
        <w:jc w:val="both"/>
        <w:rPr>
          <w:rFonts w:ascii="Arial" w:hAnsi="Arial" w:cs="Arial"/>
        </w:rPr>
      </w:pPr>
      <w:r w:rsidRPr="00066AB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В</w:t>
      </w:r>
      <w:r w:rsidRPr="00066AB8">
        <w:rPr>
          <w:rFonts w:ascii="Arial" w:hAnsi="Arial" w:cs="Arial"/>
        </w:rPr>
        <w:t xml:space="preserve">   цел</w:t>
      </w:r>
      <w:r>
        <w:rPr>
          <w:rFonts w:ascii="Arial" w:hAnsi="Arial" w:cs="Arial"/>
        </w:rPr>
        <w:t>ях</w:t>
      </w:r>
      <w:r w:rsidRPr="00066AB8">
        <w:rPr>
          <w:rFonts w:ascii="Arial" w:hAnsi="Arial" w:cs="Arial"/>
        </w:rPr>
        <w:t xml:space="preserve"> организации безаварийного пропуска весеннего половодья на территории </w:t>
      </w:r>
      <w:proofErr w:type="spellStart"/>
      <w:r w:rsidRPr="00066AB8">
        <w:rPr>
          <w:rFonts w:ascii="Arial" w:hAnsi="Arial" w:cs="Arial"/>
        </w:rPr>
        <w:t>Черномужского</w:t>
      </w:r>
      <w:proofErr w:type="spellEnd"/>
      <w:r w:rsidRPr="00066AB8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Шараенгского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proofErr w:type="gramStart"/>
      <w:r w:rsidRPr="00066AB8">
        <w:rPr>
          <w:rFonts w:ascii="Arial" w:hAnsi="Arial" w:cs="Arial"/>
        </w:rPr>
        <w:t xml:space="preserve"> ,</w:t>
      </w:r>
      <w:proofErr w:type="gramEnd"/>
      <w:r w:rsidRPr="00066AB8">
        <w:rPr>
          <w:rFonts w:ascii="Arial" w:hAnsi="Arial" w:cs="Arial"/>
        </w:rPr>
        <w:t xml:space="preserve"> своевременного проведения </w:t>
      </w:r>
      <w:proofErr w:type="spellStart"/>
      <w:r w:rsidRPr="00066AB8">
        <w:rPr>
          <w:rFonts w:ascii="Arial" w:hAnsi="Arial" w:cs="Arial"/>
        </w:rPr>
        <w:t>противопаводковых</w:t>
      </w:r>
      <w:proofErr w:type="spellEnd"/>
      <w:r w:rsidRPr="00066AB8">
        <w:rPr>
          <w:rFonts w:ascii="Arial" w:hAnsi="Arial" w:cs="Arial"/>
        </w:rPr>
        <w:t xml:space="preserve"> мероприятий по  защите населения, жилых и хозяйственных объектов, искусственных водопропускных сооружений на автодорогах общего пользования и сохранения экологической обстановки на территории </w:t>
      </w:r>
      <w:proofErr w:type="spellStart"/>
      <w:r w:rsidRPr="00066AB8">
        <w:rPr>
          <w:rFonts w:ascii="Arial" w:hAnsi="Arial" w:cs="Arial"/>
        </w:rPr>
        <w:t>Черномужского</w:t>
      </w:r>
      <w:proofErr w:type="spellEnd"/>
      <w:r w:rsidRPr="00066AB8">
        <w:rPr>
          <w:rFonts w:ascii="Arial" w:hAnsi="Arial" w:cs="Arial"/>
        </w:rPr>
        <w:t xml:space="preserve"> сельсовета администрация </w:t>
      </w:r>
      <w:proofErr w:type="spellStart"/>
      <w:r w:rsidRPr="00066AB8">
        <w:rPr>
          <w:rFonts w:ascii="Arial" w:hAnsi="Arial" w:cs="Arial"/>
        </w:rPr>
        <w:t>Черномужского</w:t>
      </w:r>
      <w:proofErr w:type="spellEnd"/>
      <w:r w:rsidRPr="00066AB8">
        <w:rPr>
          <w:rFonts w:ascii="Arial" w:hAnsi="Arial" w:cs="Arial"/>
        </w:rPr>
        <w:t xml:space="preserve"> сельсовета постановляет :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1. Утвердить состав </w:t>
      </w:r>
      <w:proofErr w:type="spellStart"/>
      <w:r w:rsidRPr="00066AB8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Pr="00066AB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6AB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муниципального района (Приложение 1).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2. Утвердить мероприятия по предупреждению и ликвидации чрезвычайных ситуаций на территории  </w:t>
      </w:r>
      <w:proofErr w:type="spellStart"/>
      <w:r w:rsidRPr="00066AB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6AB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муниципального района, связанные с про</w:t>
      </w:r>
      <w:r>
        <w:rPr>
          <w:rFonts w:ascii="Arial" w:hAnsi="Arial" w:cs="Arial"/>
          <w:sz w:val="24"/>
          <w:szCs w:val="24"/>
        </w:rPr>
        <w:t>хождением весеннего паводка 2020</w:t>
      </w:r>
      <w:r w:rsidRPr="00066AB8">
        <w:rPr>
          <w:rFonts w:ascii="Arial" w:hAnsi="Arial" w:cs="Arial"/>
          <w:sz w:val="24"/>
          <w:szCs w:val="24"/>
        </w:rPr>
        <w:t xml:space="preserve"> года (Приложение 2).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3. Утвердить перечень особо опасных сооружений в период паводка      (Приложение 3).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4. Издать внутренние распоряжение и разработать детальные мероприятия по безаварийному пропуску паводковых вод.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5. Уделить особое внимание объектам прогнозируемых разрушений.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 6. </w:t>
      </w:r>
      <w:proofErr w:type="spellStart"/>
      <w:r w:rsidRPr="00066AB8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комиссии: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- руководствоваться в своей работе утвержденными мероприятиями по пропуску паводковых вод;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- принять все необходимые меры по обеспечению устойчивого функционирования объектов и инфраструктуры </w:t>
      </w:r>
      <w:proofErr w:type="spellStart"/>
      <w:r w:rsidRPr="00066AB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6AB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муниципального района в период паводка.</w:t>
      </w:r>
    </w:p>
    <w:p w:rsidR="00240DC4" w:rsidRPr="00066AB8" w:rsidRDefault="00240DC4" w:rsidP="00240D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06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6AB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Глава администрации                       </w:t>
      </w:r>
      <w:r w:rsidRPr="00066AB8">
        <w:rPr>
          <w:rFonts w:ascii="Arial" w:hAnsi="Arial" w:cs="Arial"/>
          <w:sz w:val="24"/>
          <w:szCs w:val="24"/>
        </w:rPr>
        <w:tab/>
        <w:t>И.В.Алтаева</w:t>
      </w: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E738B6" w:rsidRDefault="00240DC4" w:rsidP="00240DC4">
      <w:pPr>
        <w:jc w:val="right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Приложение №1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к постановлению главы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администрации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</w:t>
      </w:r>
      <w:r w:rsidRPr="00066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066AB8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>20</w:t>
      </w:r>
      <w:r w:rsidRPr="00066AB8">
        <w:rPr>
          <w:rFonts w:ascii="Arial" w:hAnsi="Arial" w:cs="Arial"/>
          <w:sz w:val="24"/>
          <w:szCs w:val="24"/>
        </w:rPr>
        <w:t xml:space="preserve"> № 0</w:t>
      </w:r>
      <w:r>
        <w:rPr>
          <w:rFonts w:ascii="Arial" w:hAnsi="Arial" w:cs="Arial"/>
          <w:sz w:val="24"/>
          <w:szCs w:val="24"/>
        </w:rPr>
        <w:t>4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СОСТАВ</w:t>
      </w: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ПРОТИВОПАВОДКОВОЙ КОМИССИИ</w:t>
      </w:r>
    </w:p>
    <w:p w:rsidR="00240DC4" w:rsidRPr="00E738B6" w:rsidRDefault="00240DC4" w:rsidP="00240DC4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40DC4" w:rsidRPr="00066AB8" w:rsidRDefault="00240DC4" w:rsidP="00240D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66AB8">
        <w:rPr>
          <w:rFonts w:ascii="Arial" w:hAnsi="Arial" w:cs="Arial"/>
          <w:b/>
          <w:i/>
          <w:sz w:val="24"/>
          <w:szCs w:val="24"/>
        </w:rPr>
        <w:t>Председатель комиссии: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Алтаева Ирина Васильевна – глава администрации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b/>
          <w:i/>
          <w:sz w:val="24"/>
          <w:szCs w:val="24"/>
        </w:rPr>
        <w:t>Заместитель председателя комиссии</w:t>
      </w:r>
      <w:r w:rsidRPr="0006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B8">
        <w:rPr>
          <w:rFonts w:ascii="Arial" w:hAnsi="Arial" w:cs="Arial"/>
          <w:sz w:val="24"/>
          <w:szCs w:val="24"/>
        </w:rPr>
        <w:t>Лучкова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Надежда Вениаминовна – глава МСУ  сельского совета </w:t>
      </w:r>
      <w:proofErr w:type="spellStart"/>
      <w:r w:rsidRPr="00066AB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сельсовета, директор </w:t>
      </w:r>
      <w:proofErr w:type="spellStart"/>
      <w:r w:rsidRPr="00066AB8">
        <w:rPr>
          <w:rFonts w:ascii="Arial" w:hAnsi="Arial" w:cs="Arial"/>
          <w:sz w:val="24"/>
          <w:szCs w:val="24"/>
        </w:rPr>
        <w:t>Черномужской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ОШ. 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b/>
          <w:i/>
          <w:sz w:val="24"/>
          <w:szCs w:val="24"/>
        </w:rPr>
        <w:t>Члены комиссии: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1.Бахтин Виталий Валерьевич – участковый уполномоченный </w:t>
      </w:r>
      <w:proofErr w:type="spellStart"/>
      <w:r w:rsidRPr="00066AB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района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2.Куимова Валентина Андреевна – депутат сельского Совета </w:t>
      </w:r>
      <w:proofErr w:type="spellStart"/>
      <w:r w:rsidRPr="00066AB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сельсовета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 xml:space="preserve">3.Пестова Валентина Александровна –  депутат сельского Совета </w:t>
      </w:r>
      <w:proofErr w:type="spellStart"/>
      <w:r w:rsidRPr="00066AB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66AB8">
        <w:rPr>
          <w:rFonts w:ascii="Arial" w:hAnsi="Arial" w:cs="Arial"/>
          <w:sz w:val="24"/>
          <w:szCs w:val="24"/>
        </w:rPr>
        <w:t xml:space="preserve"> сельсовета 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4.Фокина Татьяна Алексеевна – директор реабилитационного центра</w:t>
      </w:r>
    </w:p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5.Береснев Евгений Федорович – кочегар - реабилитационный центр</w:t>
      </w:r>
    </w:p>
    <w:p w:rsidR="00240DC4" w:rsidRPr="00066AB8" w:rsidRDefault="00240DC4" w:rsidP="00240D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40DC4" w:rsidRPr="00E738B6" w:rsidRDefault="00240DC4" w:rsidP="00240DC4">
      <w:pPr>
        <w:jc w:val="right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Приложение №2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к постановлению главы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администрации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</w:t>
      </w:r>
      <w:r w:rsidRPr="00066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066AB8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>20</w:t>
      </w:r>
      <w:r w:rsidRPr="00066AB8">
        <w:rPr>
          <w:rFonts w:ascii="Arial" w:hAnsi="Arial" w:cs="Arial"/>
          <w:sz w:val="24"/>
          <w:szCs w:val="24"/>
        </w:rPr>
        <w:t xml:space="preserve"> года № 0</w:t>
      </w:r>
      <w:r>
        <w:rPr>
          <w:rFonts w:ascii="Arial" w:hAnsi="Arial" w:cs="Arial"/>
          <w:sz w:val="24"/>
          <w:szCs w:val="24"/>
        </w:rPr>
        <w:t>4</w:t>
      </w:r>
    </w:p>
    <w:p w:rsidR="00240DC4" w:rsidRPr="00066AB8" w:rsidRDefault="00240DC4" w:rsidP="00240DC4">
      <w:pPr>
        <w:jc w:val="center"/>
        <w:rPr>
          <w:rFonts w:ascii="Arial" w:hAnsi="Arial" w:cs="Arial"/>
          <w:sz w:val="24"/>
          <w:szCs w:val="24"/>
        </w:rPr>
      </w:pP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МЕРОПРИЯТИЯ</w:t>
      </w: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 xml:space="preserve">по предупреждению и ликвидации чрезвычайных ситуаций на территории </w:t>
      </w:r>
      <w:proofErr w:type="spellStart"/>
      <w:r w:rsidRPr="00E738B6">
        <w:rPr>
          <w:rFonts w:ascii="Arial" w:hAnsi="Arial" w:cs="Arial"/>
          <w:b/>
          <w:sz w:val="32"/>
          <w:szCs w:val="32"/>
        </w:rPr>
        <w:t>Чернмужского</w:t>
      </w:r>
      <w:proofErr w:type="spellEnd"/>
      <w:r w:rsidRPr="00E738B6">
        <w:rPr>
          <w:rFonts w:ascii="Arial" w:hAnsi="Arial" w:cs="Arial"/>
          <w:b/>
          <w:sz w:val="32"/>
          <w:szCs w:val="32"/>
        </w:rPr>
        <w:t xml:space="preserve"> сельсовета</w:t>
      </w:r>
      <w:proofErr w:type="gramStart"/>
      <w:r w:rsidRPr="00E738B6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E738B6">
        <w:rPr>
          <w:rFonts w:ascii="Arial" w:hAnsi="Arial" w:cs="Arial"/>
          <w:b/>
          <w:sz w:val="32"/>
          <w:szCs w:val="32"/>
        </w:rPr>
        <w:t xml:space="preserve"> связанных с прохождением весеннего паводка 2020 года</w:t>
      </w: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21"/>
        <w:gridCol w:w="3893"/>
        <w:gridCol w:w="2234"/>
        <w:gridCol w:w="2623"/>
      </w:tblGrid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066AB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Дежурство аварийных бригад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- плотина пруда </w:t>
            </w: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66AB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66AB8">
              <w:rPr>
                <w:rFonts w:ascii="Arial" w:hAnsi="Arial" w:cs="Arial"/>
                <w:sz w:val="24"/>
                <w:szCs w:val="24"/>
              </w:rPr>
              <w:t>уманка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ООО «Магистраль»</w:t>
            </w:r>
          </w:p>
        </w:tc>
      </w:tr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Своевременно выполнить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работы по устранении заторов, освобождать </w:t>
            </w:r>
            <w:proofErr w:type="gramStart"/>
            <w:r w:rsidRPr="00066AB8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066AB8">
              <w:rPr>
                <w:rFonts w:ascii="Arial" w:hAnsi="Arial" w:cs="Arial"/>
                <w:sz w:val="24"/>
                <w:szCs w:val="24"/>
              </w:rPr>
              <w:t xml:space="preserve"> льда сваи, мостовые опоры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Д.Чемоданово</w:t>
            </w:r>
            <w:proofErr w:type="spellEnd"/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Д.Туманка</w:t>
            </w:r>
            <w:proofErr w:type="spellEnd"/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Д.Морозово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 ООО «Магистраль»</w:t>
            </w:r>
          </w:p>
        </w:tc>
      </w:tr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Очистка водопропускных труб и искусственных сооружений  </w:t>
            </w:r>
            <w:proofErr w:type="gramStart"/>
            <w:r w:rsidRPr="00066AB8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066AB8">
              <w:rPr>
                <w:rFonts w:ascii="Arial" w:hAnsi="Arial" w:cs="Arial"/>
                <w:sz w:val="24"/>
                <w:szCs w:val="24"/>
              </w:rPr>
              <w:t xml:space="preserve"> льда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ООО «Магистраль»</w:t>
            </w:r>
          </w:p>
        </w:tc>
      </w:tr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Поддерживать постоянную связь с районной </w:t>
            </w: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066AB8">
              <w:rPr>
                <w:rFonts w:ascii="Arial" w:hAnsi="Arial" w:cs="Arial"/>
                <w:sz w:val="24"/>
                <w:szCs w:val="24"/>
              </w:rPr>
              <w:t xml:space="preserve"> комиссией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Обеспечить круглосуточную работу постов наблюдений в населенных пунктах, обеспечить их связь для передачи информации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C4" w:rsidRPr="00066AB8" w:rsidTr="00361041">
        <w:trPr>
          <w:trHeight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Привести в порядок технику, поставить на постоянное дежурство во время паводка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Привлечь для дежурства бригаду из местных жителей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Береснев</w:t>
            </w:r>
            <w:proofErr w:type="spellEnd"/>
            <w:r w:rsidRPr="00066AB8">
              <w:rPr>
                <w:rFonts w:ascii="Arial" w:hAnsi="Arial" w:cs="Arial"/>
                <w:sz w:val="24"/>
                <w:szCs w:val="24"/>
              </w:rPr>
              <w:t xml:space="preserve"> Е.Ф.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Фокин А.В.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Шопен Ф.В.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Привлечь автотранспорт –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Две единицы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240DC4" w:rsidRPr="00066AB8" w:rsidTr="003610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Очистить от посторонних предметов сливные трубы, каналы для прохождения воды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 04.2020</w:t>
            </w:r>
            <w:r w:rsidRPr="00066A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66AB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ООО «Магистраль»</w:t>
            </w:r>
          </w:p>
        </w:tc>
      </w:tr>
    </w:tbl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240DC4" w:rsidRPr="00E738B6" w:rsidRDefault="00240DC4" w:rsidP="00240DC4">
      <w:pPr>
        <w:jc w:val="right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Приложение №3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к постановлению главы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 w:rsidRPr="00066AB8">
        <w:rPr>
          <w:rFonts w:ascii="Arial" w:hAnsi="Arial" w:cs="Arial"/>
          <w:sz w:val="24"/>
          <w:szCs w:val="24"/>
        </w:rPr>
        <w:t>администрации</w:t>
      </w:r>
    </w:p>
    <w:p w:rsidR="00240DC4" w:rsidRPr="00066AB8" w:rsidRDefault="00240DC4" w:rsidP="00240D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</w:t>
      </w:r>
      <w:r w:rsidRPr="00066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066AB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66AB8">
        <w:rPr>
          <w:rFonts w:ascii="Arial" w:hAnsi="Arial" w:cs="Arial"/>
          <w:sz w:val="24"/>
          <w:szCs w:val="24"/>
        </w:rPr>
        <w:t xml:space="preserve"> года № 0</w:t>
      </w:r>
      <w:r>
        <w:rPr>
          <w:rFonts w:ascii="Arial" w:hAnsi="Arial" w:cs="Arial"/>
          <w:sz w:val="24"/>
          <w:szCs w:val="24"/>
        </w:rPr>
        <w:t>4</w:t>
      </w:r>
    </w:p>
    <w:p w:rsidR="00240DC4" w:rsidRPr="00066AB8" w:rsidRDefault="00240DC4" w:rsidP="00240DC4">
      <w:pPr>
        <w:jc w:val="both"/>
        <w:rPr>
          <w:rFonts w:ascii="Arial" w:hAnsi="Arial" w:cs="Arial"/>
          <w:b/>
          <w:sz w:val="24"/>
          <w:szCs w:val="24"/>
        </w:rPr>
      </w:pP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ПЕРЕЧЕНЬ</w:t>
      </w: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особо опасных искусственных сооружений в период паводка</w:t>
      </w:r>
    </w:p>
    <w:p w:rsidR="00240DC4" w:rsidRPr="00E738B6" w:rsidRDefault="00240DC4" w:rsidP="00240DC4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1E0"/>
      </w:tblPr>
      <w:tblGrid>
        <w:gridCol w:w="1368"/>
        <w:gridCol w:w="5012"/>
        <w:gridCol w:w="3191"/>
      </w:tblGrid>
      <w:tr w:rsidR="00240DC4" w:rsidRPr="00066AB8" w:rsidTr="003610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066AB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Наименование сооружения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240DC4" w:rsidRPr="00066AB8" w:rsidTr="003610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Плотина пруда </w:t>
            </w: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66AB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66AB8">
              <w:rPr>
                <w:rFonts w:ascii="Arial" w:hAnsi="Arial" w:cs="Arial"/>
                <w:sz w:val="24"/>
                <w:szCs w:val="24"/>
              </w:rPr>
              <w:t>уманка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ООО « Магистраль»</w:t>
            </w:r>
          </w:p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C4" w:rsidRPr="00066AB8" w:rsidTr="003610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Плотина пруда </w:t>
            </w: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66AB8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66AB8">
              <w:rPr>
                <w:rFonts w:ascii="Arial" w:hAnsi="Arial" w:cs="Arial"/>
                <w:sz w:val="24"/>
                <w:szCs w:val="24"/>
              </w:rPr>
              <w:t>орозово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</w:tbl>
    <w:p w:rsidR="00240DC4" w:rsidRPr="00066AB8" w:rsidRDefault="00240DC4" w:rsidP="00240DC4">
      <w:pPr>
        <w:jc w:val="both"/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40DC4" w:rsidRPr="00066AB8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p w:rsidR="00240DC4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p w:rsidR="00240DC4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p w:rsidR="00240DC4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p w:rsidR="00240DC4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p w:rsidR="00240DC4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p w:rsidR="00240DC4" w:rsidRDefault="00240DC4" w:rsidP="00240DC4">
      <w:pPr>
        <w:jc w:val="center"/>
        <w:rPr>
          <w:rFonts w:ascii="Arial" w:hAnsi="Arial" w:cs="Arial"/>
          <w:b/>
          <w:sz w:val="24"/>
          <w:szCs w:val="24"/>
        </w:rPr>
      </w:pP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Состав сил и средств, техники,</w:t>
      </w: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привлекаемых для ликвидации последствий</w:t>
      </w:r>
    </w:p>
    <w:p w:rsidR="00240DC4" w:rsidRPr="00E738B6" w:rsidRDefault="00240DC4" w:rsidP="00240DC4">
      <w:pPr>
        <w:jc w:val="center"/>
        <w:rPr>
          <w:rFonts w:ascii="Arial" w:hAnsi="Arial" w:cs="Arial"/>
          <w:b/>
          <w:sz w:val="32"/>
          <w:szCs w:val="32"/>
        </w:rPr>
      </w:pPr>
      <w:r w:rsidRPr="00E738B6">
        <w:rPr>
          <w:rFonts w:ascii="Arial" w:hAnsi="Arial" w:cs="Arial"/>
          <w:b/>
          <w:sz w:val="32"/>
          <w:szCs w:val="32"/>
        </w:rPr>
        <w:t>паводковых вод 2020 г</w:t>
      </w:r>
    </w:p>
    <w:p w:rsidR="00240DC4" w:rsidRPr="00066AB8" w:rsidRDefault="00240DC4" w:rsidP="00240DC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992"/>
        <w:gridCol w:w="3696"/>
        <w:gridCol w:w="2356"/>
        <w:gridCol w:w="2527"/>
      </w:tblGrid>
      <w:tr w:rsidR="00240DC4" w:rsidRPr="00066AB8" w:rsidTr="003610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066AB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Ф И 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240DC4" w:rsidRPr="00066AB8" w:rsidTr="003610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Шопен Фаина Валентиновна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C4" w:rsidRPr="00066AB8" w:rsidTr="003610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Куимова Валентина Андреевна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C4" w:rsidRPr="00066AB8" w:rsidTr="003610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Береснев</w:t>
            </w:r>
            <w:proofErr w:type="spellEnd"/>
            <w:r w:rsidRPr="00066AB8">
              <w:rPr>
                <w:rFonts w:ascii="Arial" w:hAnsi="Arial" w:cs="Arial"/>
                <w:sz w:val="24"/>
                <w:szCs w:val="24"/>
              </w:rPr>
              <w:t xml:space="preserve"> Евгений</w:t>
            </w:r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Федорович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Туманский</w:t>
            </w:r>
            <w:proofErr w:type="spellEnd"/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Реабилитационный</w:t>
            </w:r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</w:tr>
      <w:tr w:rsidR="00240DC4" w:rsidRPr="00066AB8" w:rsidTr="003610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Фокин Анатолий</w:t>
            </w:r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Витальевич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Туманский</w:t>
            </w:r>
            <w:proofErr w:type="spellEnd"/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Реабилитационный</w:t>
            </w:r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</w:tr>
      <w:tr w:rsidR="00240DC4" w:rsidRPr="00066AB8" w:rsidTr="003610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Волков Вячеслав</w:t>
            </w:r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Анатольевич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МТЗ – 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C4" w:rsidRPr="00066AB8" w:rsidTr="003610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B8">
              <w:rPr>
                <w:rFonts w:ascii="Arial" w:hAnsi="Arial" w:cs="Arial"/>
                <w:sz w:val="24"/>
                <w:szCs w:val="24"/>
              </w:rPr>
              <w:t>Байков</w:t>
            </w:r>
            <w:proofErr w:type="spellEnd"/>
            <w:r w:rsidRPr="00066AB8">
              <w:rPr>
                <w:rFonts w:ascii="Arial" w:hAnsi="Arial" w:cs="Arial"/>
                <w:sz w:val="24"/>
                <w:szCs w:val="24"/>
              </w:rPr>
              <w:t xml:space="preserve"> Василий</w:t>
            </w:r>
          </w:p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AB8">
              <w:rPr>
                <w:rFonts w:ascii="Arial" w:hAnsi="Arial" w:cs="Arial"/>
                <w:sz w:val="24"/>
                <w:szCs w:val="24"/>
              </w:rPr>
              <w:t>ДТ - 75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C4" w:rsidRPr="00066AB8" w:rsidRDefault="00240DC4" w:rsidP="003610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DC4" w:rsidRPr="00066AB8" w:rsidRDefault="00240DC4" w:rsidP="00240DC4">
      <w:pPr>
        <w:rPr>
          <w:rFonts w:ascii="Arial" w:hAnsi="Arial" w:cs="Arial"/>
          <w:sz w:val="24"/>
          <w:szCs w:val="24"/>
        </w:rPr>
      </w:pPr>
    </w:p>
    <w:p w:rsidR="00240DC4" w:rsidRPr="00066AB8" w:rsidRDefault="00240DC4" w:rsidP="00240DC4">
      <w:pPr>
        <w:rPr>
          <w:rFonts w:ascii="Arial" w:hAnsi="Arial" w:cs="Arial"/>
          <w:sz w:val="24"/>
          <w:szCs w:val="24"/>
          <w:lang w:val="en-US"/>
        </w:rPr>
      </w:pPr>
    </w:p>
    <w:p w:rsidR="00240DC4" w:rsidRPr="00066AB8" w:rsidRDefault="00240DC4" w:rsidP="00240DC4">
      <w:pPr>
        <w:rPr>
          <w:rFonts w:ascii="Arial" w:hAnsi="Arial" w:cs="Arial"/>
          <w:sz w:val="24"/>
          <w:szCs w:val="24"/>
          <w:lang w:val="en-US"/>
        </w:rPr>
      </w:pPr>
    </w:p>
    <w:p w:rsidR="00240DC4" w:rsidRPr="00066AB8" w:rsidRDefault="00240DC4" w:rsidP="00240DC4">
      <w:pPr>
        <w:rPr>
          <w:rFonts w:ascii="Arial" w:hAnsi="Arial" w:cs="Arial"/>
          <w:sz w:val="24"/>
          <w:szCs w:val="24"/>
          <w:lang w:val="en-US"/>
        </w:rPr>
      </w:pPr>
    </w:p>
    <w:p w:rsidR="00240DC4" w:rsidRPr="00066AB8" w:rsidRDefault="00240DC4" w:rsidP="00240DC4">
      <w:pPr>
        <w:rPr>
          <w:rFonts w:ascii="Arial" w:hAnsi="Arial" w:cs="Arial"/>
          <w:sz w:val="24"/>
          <w:szCs w:val="24"/>
          <w:lang w:val="en-US"/>
        </w:rPr>
      </w:pPr>
    </w:p>
    <w:p w:rsidR="00240DC4" w:rsidRPr="00066AB8" w:rsidRDefault="00240DC4" w:rsidP="00240DC4">
      <w:pPr>
        <w:rPr>
          <w:rFonts w:ascii="Arial" w:hAnsi="Arial" w:cs="Arial"/>
          <w:sz w:val="24"/>
          <w:szCs w:val="24"/>
          <w:lang w:val="en-US"/>
        </w:rPr>
      </w:pPr>
    </w:p>
    <w:p w:rsidR="00240DC4" w:rsidRPr="00066AB8" w:rsidRDefault="00240DC4" w:rsidP="00240DC4">
      <w:pPr>
        <w:rPr>
          <w:rFonts w:ascii="Arial" w:hAnsi="Arial" w:cs="Arial"/>
          <w:sz w:val="24"/>
          <w:szCs w:val="24"/>
        </w:rPr>
      </w:pPr>
    </w:p>
    <w:p w:rsidR="00240DC4" w:rsidRDefault="00240DC4" w:rsidP="00240DC4">
      <w:pPr>
        <w:rPr>
          <w:rFonts w:ascii="Arial" w:hAnsi="Arial" w:cs="Arial"/>
          <w:sz w:val="24"/>
          <w:szCs w:val="24"/>
        </w:rPr>
      </w:pPr>
    </w:p>
    <w:p w:rsidR="00483FB4" w:rsidRPr="00240DC4" w:rsidRDefault="00483FB4" w:rsidP="00240DC4"/>
    <w:sectPr w:rsidR="00483FB4" w:rsidRPr="00240DC4" w:rsidSect="004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AE39F9"/>
    <w:multiLevelType w:val="multilevel"/>
    <w:tmpl w:val="A83EF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572"/>
    <w:rsid w:val="00240DC4"/>
    <w:rsid w:val="003D3572"/>
    <w:rsid w:val="00483FB4"/>
    <w:rsid w:val="005037CF"/>
    <w:rsid w:val="009E0A33"/>
    <w:rsid w:val="00E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qFormat/>
    <w:rsid w:val="005037CF"/>
    <w:pPr>
      <w:suppressAutoHyphens/>
      <w:spacing w:before="100" w:after="100"/>
    </w:pPr>
    <w:rPr>
      <w:color w:val="00000A"/>
      <w:sz w:val="24"/>
      <w:szCs w:val="24"/>
      <w:lang w:eastAsia="zh-CN"/>
    </w:rPr>
  </w:style>
  <w:style w:type="paragraph" w:styleId="a6">
    <w:name w:val="List Paragraph"/>
    <w:basedOn w:val="a"/>
    <w:qFormat/>
    <w:rsid w:val="005037CF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Heading1">
    <w:name w:val="Heading 1"/>
    <w:basedOn w:val="a"/>
    <w:next w:val="a"/>
    <w:qFormat/>
    <w:rsid w:val="005037CF"/>
    <w:pPr>
      <w:keepNext/>
      <w:numPr>
        <w:numId w:val="1"/>
      </w:numPr>
      <w:suppressAutoHyphens/>
      <w:spacing w:before="40" w:line="216" w:lineRule="auto"/>
      <w:jc w:val="center"/>
      <w:outlineLvl w:val="0"/>
    </w:pPr>
    <w:rPr>
      <w:b/>
      <w:color w:val="00000A"/>
      <w:kern w:val="2"/>
      <w:sz w:val="32"/>
      <w:lang w:eastAsia="zh-CN"/>
    </w:rPr>
  </w:style>
  <w:style w:type="paragraph" w:customStyle="1" w:styleId="Heading2">
    <w:name w:val="Heading 2"/>
    <w:basedOn w:val="a"/>
    <w:next w:val="a"/>
    <w:qFormat/>
    <w:rsid w:val="005037CF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color w:val="00000A"/>
      <w:sz w:val="24"/>
      <w:lang w:eastAsia="zh-CN"/>
    </w:rPr>
  </w:style>
  <w:style w:type="paragraph" w:customStyle="1" w:styleId="Heading3">
    <w:name w:val="Heading 3"/>
    <w:basedOn w:val="a"/>
    <w:next w:val="a"/>
    <w:qFormat/>
    <w:rsid w:val="005037CF"/>
    <w:pPr>
      <w:keepNext/>
      <w:numPr>
        <w:ilvl w:val="2"/>
        <w:numId w:val="1"/>
      </w:numPr>
      <w:suppressAutoHyphens/>
      <w:spacing w:before="40" w:after="40"/>
      <w:jc w:val="center"/>
      <w:outlineLvl w:val="2"/>
    </w:pPr>
    <w:rPr>
      <w:rFonts w:ascii="Arial" w:hAnsi="Arial" w:cs="Arial"/>
      <w:b/>
      <w:bCs/>
      <w:color w:val="00000A"/>
      <w:sz w:val="22"/>
      <w:lang w:eastAsia="zh-CN"/>
    </w:rPr>
  </w:style>
  <w:style w:type="paragraph" w:customStyle="1" w:styleId="ConsPlusNormal">
    <w:name w:val="ConsPlusNormal"/>
    <w:link w:val="ConsPlusNormal0"/>
    <w:qFormat/>
    <w:rsid w:val="005037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5037CF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240DC4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40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3943</Characters>
  <Application>Microsoft Office Word</Application>
  <DocSecurity>0</DocSecurity>
  <Lines>32</Lines>
  <Paragraphs>9</Paragraphs>
  <ScaleCrop>false</ScaleCrop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2019-01-29T13:23:00Z</dcterms:created>
  <dcterms:modified xsi:type="dcterms:W3CDTF">2020-04-01T06:09:00Z</dcterms:modified>
</cp:coreProperties>
</file>