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4"/>
          <w:szCs w:val="24"/>
        </w:rPr>
      </w:pPr>
      <w:r>
        <w:rPr>
          <w:rFonts w:cs="Arial" w:ascii="Arial" w:hAnsi="Arial"/>
          <w:b/>
          <w:kern w:val="2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 xml:space="preserve">АДМИНИСТРАЦИЯ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numPr>
          <w:ilvl w:val="0"/>
          <w:numId w:val="1"/>
        </w:numPr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numPr>
          <w:ilvl w:val="0"/>
          <w:numId w:val="1"/>
        </w:numPr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ПОСТАНОВЛЕНИЕ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 09.04.2018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35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Об обеспечении пожарной безопасности объектов и населенных пунктов на территории рабочего поселка Шаранга Шарангского муниципального района Нижегородской области в весенне-летний период 2018 года</w:t>
      </w:r>
    </w:p>
    <w:p>
      <w:pPr>
        <w:pStyle w:val="ConsPlusNormal1"/>
        <w:widowControl/>
        <w:ind w:firstLine="567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</w:p>
    <w:p>
      <w:pPr>
        <w:pStyle w:val="Style24"/>
        <w:jc w:val="both"/>
        <w:rPr/>
      </w:pPr>
      <w:r>
        <w:rPr>
          <w:rFonts w:eastAsia="Arial" w:cs="Arial" w:ascii="Arial" w:hAnsi="Arial"/>
          <w:sz w:val="24"/>
          <w:szCs w:val="24"/>
          <w:lang w:eastAsia="ar-SA"/>
        </w:rPr>
        <w:t xml:space="preserve">             </w:t>
      </w:r>
      <w:r>
        <w:rPr>
          <w:rFonts w:cs="Arial" w:ascii="Arial" w:hAnsi="Arial"/>
          <w:sz w:val="24"/>
          <w:szCs w:val="24"/>
          <w:lang w:eastAsia="ar-SA"/>
        </w:rPr>
        <w:t xml:space="preserve">В  целях предупреждения пожаров и обеспечения безопасности людей в весенне-летний период  2018 года на территории рабочего поселка Шаранга : </w:t>
      </w:r>
    </w:p>
    <w:p>
      <w:pPr>
        <w:pStyle w:val="Style2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  <w:t xml:space="preserve">            </w:t>
      </w:r>
      <w:r>
        <w:rPr>
          <w:rFonts w:cs="Arial" w:ascii="Arial" w:hAnsi="Arial"/>
          <w:sz w:val="24"/>
          <w:szCs w:val="24"/>
          <w:lang w:eastAsia="ar-SA"/>
        </w:rPr>
        <w:t xml:space="preserve">1.Утвердить план противопожарных мероприятий по подготовке объектов и населенных пунктов к эксплуатации в весенне-летний период 2018 года </w:t>
      </w:r>
      <w:r>
        <w:rPr>
          <w:rFonts w:cs="Arial" w:ascii="Arial" w:hAnsi="Arial"/>
          <w:sz w:val="24"/>
          <w:szCs w:val="24"/>
        </w:rPr>
        <w:t>в соответствии с приложением к настоящему постановлению.</w:t>
      </w:r>
      <w:r>
        <w:rPr>
          <w:rFonts w:cs="Arial" w:ascii="Arial" w:hAnsi="Arial"/>
          <w:sz w:val="24"/>
          <w:szCs w:val="24"/>
          <w:lang w:eastAsia="ar-SA"/>
        </w:rPr>
        <w:t xml:space="preserve"> </w:t>
      </w:r>
    </w:p>
    <w:p>
      <w:pPr>
        <w:pStyle w:val="Style2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  <w:t xml:space="preserve">           </w:t>
      </w:r>
      <w:r>
        <w:rPr>
          <w:rFonts w:cs="Arial" w:ascii="Arial" w:hAnsi="Arial"/>
          <w:sz w:val="24"/>
          <w:szCs w:val="24"/>
          <w:lang w:eastAsia="ar-SA"/>
        </w:rPr>
        <w:t>2.Организовать выполнение правообладателями земельных участков (собственниками земельных участков, землепользователями, землевладельцами и арендаторами земельных участков), расположенных в границах населенных пунктов проведение на указанных территориях регулярной уборки мусора и покоса травы. Обеспечить по мере схода снежного покрова уборку территорий общего пользования населенных пунктов от сухой травы, мусора, горючих отходов.</w:t>
      </w:r>
    </w:p>
    <w:p>
      <w:pPr>
        <w:pStyle w:val="Style2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  <w:t xml:space="preserve">          </w:t>
      </w:r>
      <w:r>
        <w:rPr>
          <w:rFonts w:cs="Arial" w:ascii="Arial" w:hAnsi="Arial"/>
          <w:sz w:val="24"/>
          <w:szCs w:val="24"/>
          <w:lang w:eastAsia="ar-SA"/>
        </w:rPr>
        <w:t xml:space="preserve">3. Выполнить по мере схода  снежного покрова, но не позднее 30 апреля 2018 года мероприятия, исключающие возможность распространения огня  от лесных пожаров, горения сухой растительности на населенные пункты и в обратном направлении. </w:t>
      </w:r>
    </w:p>
    <w:p>
      <w:pPr>
        <w:pStyle w:val="Style24"/>
        <w:jc w:val="both"/>
        <w:rPr/>
      </w:pPr>
      <w:r>
        <w:rPr>
          <w:rFonts w:eastAsia="Arial" w:cs="Arial" w:ascii="Arial" w:hAnsi="Arial"/>
          <w:sz w:val="24"/>
          <w:szCs w:val="24"/>
          <w:lang w:eastAsia="ar-SA"/>
        </w:rPr>
        <w:t xml:space="preserve">          </w:t>
      </w:r>
      <w:r>
        <w:rPr>
          <w:rFonts w:cs="Arial" w:ascii="Arial" w:hAnsi="Arial"/>
          <w:sz w:val="24"/>
          <w:szCs w:val="24"/>
          <w:lang w:eastAsia="ar-SA"/>
        </w:rPr>
        <w:t>4.Организовать и провести проверку технического состояния противопожарного водоснабжения на территории поселения. Принять меры по организации своевременного ремонта неисправных пожарных гидрантов, очистке водоемов, приспособленных для целей пожаротушения, обеспечению подъездов к ним и оборудованию площадками (пирсами) для установки пожарной техники.</w:t>
      </w:r>
    </w:p>
    <w:p>
      <w:pPr>
        <w:pStyle w:val="Style24"/>
        <w:jc w:val="both"/>
        <w:rPr/>
      </w:pPr>
      <w:r>
        <w:rPr>
          <w:rFonts w:eastAsia="Arial" w:cs="Arial" w:ascii="Arial" w:hAnsi="Arial"/>
          <w:sz w:val="24"/>
          <w:szCs w:val="24"/>
          <w:lang w:eastAsia="ar-SA"/>
        </w:rPr>
        <w:t xml:space="preserve">          </w:t>
      </w:r>
      <w:r>
        <w:rPr>
          <w:rFonts w:cs="Arial" w:ascii="Arial" w:hAnsi="Arial"/>
          <w:sz w:val="24"/>
          <w:szCs w:val="24"/>
          <w:lang w:eastAsia="ar-SA"/>
        </w:rPr>
        <w:t>5.Подготовить и утвердить в срок до 25 апреля 2018 года паспорта готовности поселения к весенне-летнему пожароопасному периоду.</w:t>
      </w:r>
    </w:p>
    <w:p>
      <w:pPr>
        <w:pStyle w:val="Style2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  <w:t xml:space="preserve">          </w:t>
      </w:r>
      <w:r>
        <w:rPr>
          <w:rFonts w:cs="Arial" w:ascii="Arial" w:hAnsi="Arial"/>
          <w:sz w:val="24"/>
          <w:szCs w:val="24"/>
          <w:lang w:eastAsia="ar-SA"/>
        </w:rPr>
        <w:t>6.Оществлять в течении весенне-летнего периода на территории поселения противопожарную пропаганду, в рамках которой обеспечить информирование населения о мерах пожарной безопасности. В указанных целях организовать проведение сходов (встреч) с населением, изготовление и распространение тематических памяток (листовок), задействовать средства массовой информации (телевидение, радио, печатные и Интернет-изданий). Дополнительно проинформировать граждан об утвержденных перечнях первичных средств тушения пожаров и противопожарного инвентаря, которые должны иметься в помещениях и строениях, находящихся в их собственности (пользовании).</w:t>
      </w:r>
    </w:p>
    <w:p>
      <w:pPr>
        <w:pStyle w:val="Style2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  <w:t xml:space="preserve">          </w:t>
      </w:r>
      <w:r>
        <w:rPr>
          <w:rFonts w:cs="Arial" w:ascii="Arial" w:hAnsi="Arial"/>
          <w:sz w:val="24"/>
          <w:szCs w:val="24"/>
          <w:lang w:eastAsia="ar-SA"/>
        </w:rPr>
        <w:t>7. Сформировать и организовать со срока введения особого противопожарного режима в  2018 году работу мобильных групп для проведения патрулирования с первичными средствами пожаротушения границ поселения и наиболее опасных в пожарном отношении лесных участков, мест традиционного отдыха граждан.</w:t>
      </w:r>
    </w:p>
    <w:p>
      <w:pPr>
        <w:pStyle w:val="Style2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b/>
          <w:sz w:val="24"/>
          <w:szCs w:val="24"/>
          <w:lang w:eastAsia="ar-SA"/>
        </w:rPr>
        <w:tab/>
      </w:r>
      <w:r>
        <w:rPr>
          <w:rFonts w:cs="Arial" w:ascii="Arial" w:hAnsi="Arial"/>
          <w:sz w:val="24"/>
          <w:szCs w:val="24"/>
          <w:lang w:eastAsia="ar-SA"/>
        </w:rPr>
        <w:t>9. Контроль выполнения данного постановления  оставляю за собой.</w:t>
      </w:r>
    </w:p>
    <w:p>
      <w:pPr>
        <w:pStyle w:val="Style2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</w:r>
    </w:p>
    <w:p>
      <w:pPr>
        <w:pStyle w:val="Normal"/>
        <w:tabs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администрации                                                                           С.В.Краев</w:t>
      </w:r>
    </w:p>
    <w:p>
      <w:pPr>
        <w:pStyle w:val="Normal"/>
        <w:tabs>
          <w:tab w:val="left" w:pos="7655" w:leader="none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7655" w:leader="none"/>
        </w:tabs>
        <w:jc w:val="right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УТВЕРЖДЕН</w:t>
      </w:r>
    </w:p>
    <w:p>
      <w:pPr>
        <w:pStyle w:val="ConsPlusNormal1"/>
        <w:ind w:left="4536" w:firstLine="567"/>
        <w:jc w:val="right"/>
        <w:rPr/>
      </w:pPr>
      <w:r>
        <w:rPr>
          <w:sz w:val="22"/>
          <w:szCs w:val="22"/>
        </w:rPr>
        <w:t>постановлением администрации</w:t>
      </w:r>
    </w:p>
    <w:p>
      <w:pPr>
        <w:pStyle w:val="ConsPlusNormal1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>рабочего посёлка Шаранга</w:t>
      </w:r>
    </w:p>
    <w:p>
      <w:pPr>
        <w:pStyle w:val="ConsPlusNormal1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>Шарангского муниципального района</w:t>
      </w:r>
    </w:p>
    <w:p>
      <w:pPr>
        <w:pStyle w:val="ConsPlusNormal1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Нижегородской области </w:t>
      </w:r>
    </w:p>
    <w:p>
      <w:pPr>
        <w:pStyle w:val="ConsPlusNormal1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>от 09.04.2018 №35</w:t>
      </w:r>
    </w:p>
    <w:p>
      <w:pPr>
        <w:pStyle w:val="Style24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rPr/>
      </w:pPr>
      <w:r>
        <w:rPr>
          <w:rFonts w:cs="Arial" w:ascii="Arial" w:hAnsi="Arial"/>
          <w:b/>
          <w:sz w:val="22"/>
          <w:szCs w:val="22"/>
        </w:rPr>
        <w:t>СОГЛАСОВАНО                                                                                               УТВЕРЖДАЮ</w:t>
      </w:r>
    </w:p>
    <w:p>
      <w:pPr>
        <w:pStyle w:val="Style24"/>
        <w:rPr/>
      </w:pPr>
      <w:r>
        <w:rPr>
          <w:rFonts w:cs="Arial" w:ascii="Arial" w:hAnsi="Arial"/>
          <w:sz w:val="22"/>
          <w:szCs w:val="22"/>
        </w:rPr>
        <w:t>Начальник ОНД и ПР                                                                                       Глава администрации</w:t>
      </w:r>
    </w:p>
    <w:p>
      <w:pPr>
        <w:pStyle w:val="Style24"/>
        <w:rPr/>
      </w:pPr>
      <w:r>
        <w:rPr>
          <w:rFonts w:cs="Arial" w:ascii="Arial" w:hAnsi="Arial"/>
          <w:sz w:val="22"/>
          <w:szCs w:val="22"/>
        </w:rPr>
        <w:t xml:space="preserve">работы по Шарангскому району                                                             рабочего поселка Шаранга                                                                                                                                                                                 </w:t>
      </w:r>
    </w:p>
    <w:p>
      <w:pPr>
        <w:pStyle w:val="Style24"/>
        <w:rPr/>
      </w:pPr>
      <w:r>
        <w:rPr>
          <w:rFonts w:cs="Arial" w:ascii="Arial" w:hAnsi="Arial"/>
          <w:sz w:val="22"/>
          <w:szCs w:val="22"/>
        </w:rPr>
        <w:t xml:space="preserve">______________ В.В.Насекин                                                                 ______________С.В.Краев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24"/>
        <w:jc w:val="center"/>
        <w:rPr>
          <w:rFonts w:ascii="Arial" w:hAnsi="Arial" w:cs="Arial"/>
          <w:b/>
          <w:b/>
          <w:sz w:val="24"/>
          <w:szCs w:val="24"/>
          <w:lang w:eastAsia="ar-SA"/>
        </w:rPr>
      </w:pPr>
      <w:r>
        <w:rPr>
          <w:rFonts w:cs="Arial" w:ascii="Arial" w:hAnsi="Arial"/>
          <w:b/>
          <w:sz w:val="24"/>
          <w:szCs w:val="24"/>
          <w:lang w:eastAsia="ar-SA"/>
        </w:rPr>
        <w:t>ПЛАН</w:t>
      </w:r>
    </w:p>
    <w:p>
      <w:pPr>
        <w:pStyle w:val="Style24"/>
        <w:jc w:val="center"/>
        <w:rPr>
          <w:rFonts w:ascii="Arial" w:hAnsi="Arial" w:cs="Arial"/>
          <w:b/>
          <w:b/>
          <w:sz w:val="24"/>
          <w:szCs w:val="24"/>
          <w:lang w:eastAsia="ar-SA"/>
        </w:rPr>
      </w:pPr>
      <w:r>
        <w:rPr>
          <w:rFonts w:cs="Arial" w:ascii="Arial" w:hAnsi="Arial"/>
          <w:b/>
          <w:sz w:val="24"/>
          <w:szCs w:val="24"/>
          <w:lang w:eastAsia="ar-SA"/>
        </w:rPr>
        <w:t xml:space="preserve">противопожарных мероприятий по подготовке объектов и населенных пунктов к эксплуатации в весенне-летний период на территории </w:t>
      </w:r>
    </w:p>
    <w:p>
      <w:pPr>
        <w:pStyle w:val="Style24"/>
        <w:jc w:val="center"/>
        <w:rPr>
          <w:rFonts w:cs="Arial"/>
        </w:rPr>
      </w:pPr>
      <w:r>
        <w:rPr>
          <w:rFonts w:cs="Arial" w:ascii="Arial" w:hAnsi="Arial"/>
          <w:b/>
          <w:sz w:val="24"/>
          <w:szCs w:val="24"/>
          <w:lang w:eastAsia="ar-SA"/>
        </w:rPr>
        <w:t>рабочего поселка Шаранга на 2018 год</w:t>
      </w:r>
    </w:p>
    <w:tbl>
      <w:tblPr>
        <w:tblW w:w="10183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92"/>
        <w:gridCol w:w="6379"/>
        <w:gridCol w:w="2126"/>
        <w:gridCol w:w="1286"/>
      </w:tblGrid>
      <w:tr>
        <w:trPr/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№</w:t>
            </w:r>
            <w:r>
              <w:rPr>
                <w:rFonts w:eastAsia="Arial" w:cs="Arial" w:ascii="Arial" w:hAnsi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ответственные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срок</w:t>
            </w:r>
          </w:p>
        </w:tc>
      </w:tr>
      <w:tr>
        <w:trPr/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Проведение организационно-практических мероприятий, направленных на реализацию первичных мер безопасности:</w:t>
            </w:r>
          </w:p>
          <w:p>
            <w:pPr>
              <w:pStyle w:val="Style24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- разъяснительная работа с населением;</w:t>
            </w:r>
          </w:p>
          <w:p>
            <w:pPr>
              <w:pStyle w:val="Style24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- проверка технического состояния гидрантов.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</w:r>
          </w:p>
          <w:p>
            <w:pPr>
              <w:pStyle w:val="Style24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Копанева С.И.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апрель-май</w:t>
            </w:r>
          </w:p>
        </w:tc>
      </w:tr>
      <w:tr>
        <w:trPr/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Проведение мероприятий по благоустройству и санитарной очистке территории рабочего поселка Шаранга: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 организация и проведение субботников по очистке от горючих отходов (мусора, тары, опавших листьев, сухой травы) населенных пунктов муниципального образования, а также участков, прилегающих к жилым домам и иным постройкам;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 запретить сжигание мусора и сухой травы на территориях населенных пунктов, а также, к ним прилегающих территорий прилегающих к лесным массивам</w:t>
            </w:r>
          </w:p>
          <w:p>
            <w:pPr>
              <w:pStyle w:val="Style24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</w:r>
          </w:p>
          <w:p>
            <w:pPr>
              <w:pStyle w:val="Style24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</w:r>
          </w:p>
          <w:p>
            <w:pPr>
              <w:pStyle w:val="Style24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Иванова Т.В.</w:t>
            </w:r>
          </w:p>
          <w:p>
            <w:pPr>
              <w:pStyle w:val="Style24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Копанева С.И.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март-</w:t>
            </w:r>
          </w:p>
          <w:p>
            <w:pPr>
              <w:pStyle w:val="Style24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апрель-</w:t>
            </w:r>
          </w:p>
          <w:p>
            <w:pPr>
              <w:pStyle w:val="Style24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 xml:space="preserve">май </w:t>
            </w:r>
          </w:p>
        </w:tc>
      </w:tr>
      <w:tr>
        <w:trPr/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Организовать дежурство в ночное время  д. Б. Рейчваж и д. М. Рейчваж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Копанева С.И.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май-сентябрь</w:t>
            </w:r>
          </w:p>
        </w:tc>
      </w:tr>
      <w:tr>
        <w:trPr/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Организовать работу мобильных групп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Копанева С.И.</w:t>
            </w:r>
          </w:p>
          <w:p>
            <w:pPr>
              <w:pStyle w:val="Style24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Краев С.В.</w:t>
            </w:r>
          </w:p>
          <w:p>
            <w:pPr>
              <w:pStyle w:val="Style24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май</w:t>
            </w:r>
          </w:p>
        </w:tc>
      </w:tr>
      <w:tr>
        <w:trPr/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Проведение разъяснительной работы (инструктаж) о мерах пожарной безопасности с населением под роспись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 xml:space="preserve">Приемная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постоянно</w:t>
            </w:r>
          </w:p>
        </w:tc>
      </w:tr>
      <w:tr>
        <w:trPr/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Регулярно проводить обход населенных пунктов, улиц с целью разъяснения мер противопожарной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Копанева С.И.</w:t>
            </w:r>
          </w:p>
          <w:p>
            <w:pPr>
              <w:pStyle w:val="Style24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</w:r>
          </w:p>
          <w:p>
            <w:pPr>
              <w:pStyle w:val="Style24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постоянно</w:t>
            </w:r>
          </w:p>
        </w:tc>
      </w:tr>
      <w:tr>
        <w:trPr/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 xml:space="preserve">Опашка территории рабочего поселка Шаранга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Копанева С.И.</w:t>
            </w:r>
          </w:p>
          <w:p>
            <w:pPr>
              <w:pStyle w:val="Style24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Краев С.В.</w:t>
            </w:r>
          </w:p>
          <w:p>
            <w:pPr>
              <w:pStyle w:val="Style24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май</w:t>
            </w:r>
          </w:p>
        </w:tc>
      </w:tr>
    </w:tbl>
    <w:p>
      <w:pPr>
        <w:pStyle w:val="ConsPlusNormal1"/>
        <w:ind w:left="4536" w:firstLine="567"/>
        <w:jc w:val="righ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80645</wp:posOffset>
                </wp:positionH>
                <wp:positionV relativeFrom="paragraph">
                  <wp:posOffset>1094740</wp:posOffset>
                </wp:positionV>
                <wp:extent cx="3009900" cy="102870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28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7pt;height:81pt;mso-wrap-distance-left:9.05pt;mso-wrap-distance-right:9.05pt;mso-wrap-distance-top:0pt;mso-wrap-distance-bottom:0pt;margin-top:86.2pt;mso-position-vertical-relative:text;margin-left:6.3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276" w:right="851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Arial Narrow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>
      <w:sz w:val="28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sz w:val="28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Times New Roman" w:hAnsi="Times New Roman" w:eastAsia="Times New Roman" w:cs="Times New Roman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character" w:styleId="FontStyle26">
    <w:name w:val="Font Style26"/>
    <w:basedOn w:val="Style11"/>
    <w:qFormat/>
    <w:rPr>
      <w:rFonts w:ascii="Times New Roman" w:hAnsi="Times New Roman" w:cs="Times New Roman"/>
      <w:b/>
      <w:bCs/>
      <w:sz w:val="18"/>
      <w:szCs w:val="18"/>
    </w:rPr>
  </w:style>
  <w:style w:type="character" w:styleId="FontStyle23">
    <w:name w:val="Font Style23"/>
    <w:basedOn w:val="Style11"/>
    <w:qFormat/>
    <w:rPr>
      <w:rFonts w:ascii="Times New Roman" w:hAnsi="Times New Roman" w:cs="Times New Roman"/>
      <w:sz w:val="26"/>
      <w:szCs w:val="26"/>
    </w:rPr>
  </w:style>
  <w:style w:type="character" w:styleId="FontStyle27">
    <w:name w:val="Font Style27"/>
    <w:basedOn w:val="Style11"/>
    <w:qFormat/>
    <w:rPr>
      <w:rFonts w:ascii="Times New Roman" w:hAnsi="Times New Roman" w:cs="Times New Roman"/>
      <w:b/>
      <w:bCs/>
      <w:sz w:val="32"/>
      <w:szCs w:val="32"/>
    </w:rPr>
  </w:style>
  <w:style w:type="character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character" w:styleId="FontStyle14">
    <w:name w:val="Font Style14"/>
    <w:basedOn w:val="Style11"/>
    <w:qFormat/>
    <w:rPr>
      <w:rFonts w:ascii="Arial Narrow" w:hAnsi="Arial Narrow" w:cs="Arial Narrow"/>
      <w:i/>
      <w:iCs/>
      <w:sz w:val="10"/>
      <w:szCs w:val="10"/>
    </w:rPr>
  </w:style>
  <w:style w:type="character" w:styleId="FontStyle16">
    <w:name w:val="Font Style16"/>
    <w:basedOn w:val="Style11"/>
    <w:qFormat/>
    <w:rPr>
      <w:rFonts w:ascii="Times New Roman" w:hAnsi="Times New Roman" w:cs="Times New Roman"/>
      <w:b/>
      <w:bCs/>
      <w:sz w:val="36"/>
      <w:szCs w:val="36"/>
    </w:rPr>
  </w:style>
  <w:style w:type="character" w:styleId="FontStyle17">
    <w:name w:val="Font Style17"/>
    <w:basedOn w:val="Style11"/>
    <w:qFormat/>
    <w:rPr>
      <w:rFonts w:ascii="Times New Roman" w:hAnsi="Times New Roman" w:cs="Times New Roman"/>
      <w:b/>
      <w:bCs/>
      <w:sz w:val="34"/>
      <w:szCs w:val="34"/>
    </w:rPr>
  </w:style>
  <w:style w:type="character" w:styleId="FontStyle18">
    <w:name w:val="Font Style18"/>
    <w:basedOn w:val="Style11"/>
    <w:qFormat/>
    <w:rPr>
      <w:rFonts w:ascii="Times New Roman" w:hAnsi="Times New Roman" w:cs="Times New Roman"/>
      <w:b/>
      <w:bCs/>
      <w:sz w:val="18"/>
      <w:szCs w:val="18"/>
    </w:rPr>
  </w:style>
  <w:style w:type="character" w:styleId="11">
    <w:name w:val="Верхний колонтитул Знак1"/>
    <w:qFormat/>
    <w:rPr/>
  </w:style>
  <w:style w:type="paragraph" w:styleId="Style14">
    <w:name w:val="Заголовок"/>
    <w:next w:val="Style15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5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7">
    <w:name w:val="Нормальный"/>
    <w:qFormat/>
    <w:pPr>
      <w:widowControl w:val="false"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181">
    <w:name w:val="Style18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81">
    <w:name w:val="Style8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141">
    <w:name w:val="Style14"/>
    <w:basedOn w:val="Normal"/>
    <w:qFormat/>
    <w:pPr>
      <w:widowControl w:val="false"/>
      <w:autoSpaceDE w:val="false"/>
      <w:spacing w:lineRule="exact" w:line="446"/>
      <w:ind w:hanging="485"/>
    </w:pPr>
    <w:rPr>
      <w:sz w:val="24"/>
      <w:szCs w:val="24"/>
    </w:rPr>
  </w:style>
  <w:style w:type="paragraph" w:styleId="Style151">
    <w:name w:val="Style15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161">
    <w:name w:val="Style16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61">
    <w:name w:val="Style6"/>
    <w:basedOn w:val="Normal"/>
    <w:qFormat/>
    <w:pPr>
      <w:widowControl w:val="false"/>
      <w:autoSpaceDE w:val="false"/>
      <w:spacing w:lineRule="exact" w:line="460"/>
      <w:jc w:val="both"/>
    </w:pPr>
    <w:rPr>
      <w:sz w:val="24"/>
      <w:szCs w:val="24"/>
    </w:rPr>
  </w:style>
  <w:style w:type="paragraph" w:styleId="Style71">
    <w:name w:val="Style7"/>
    <w:basedOn w:val="Normal"/>
    <w:qFormat/>
    <w:pPr>
      <w:widowControl w:val="false"/>
      <w:autoSpaceDE w:val="false"/>
      <w:jc w:val="center"/>
    </w:pPr>
    <w:rPr>
      <w:sz w:val="24"/>
      <w:szCs w:val="24"/>
    </w:rPr>
  </w:style>
  <w:style w:type="paragraph" w:styleId="Style91">
    <w:name w:val="Style9"/>
    <w:basedOn w:val="Normal"/>
    <w:qFormat/>
    <w:pPr>
      <w:widowControl w:val="false"/>
      <w:autoSpaceDE w:val="false"/>
      <w:spacing w:lineRule="exact" w:line="469"/>
      <w:jc w:val="right"/>
    </w:pPr>
    <w:rPr>
      <w:sz w:val="24"/>
      <w:szCs w:val="24"/>
    </w:rPr>
  </w:style>
  <w:style w:type="paragraph" w:styleId="Style101">
    <w:name w:val="Style10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111">
    <w:name w:val="Style11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Style30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Постановление.dot_x0000__x0000_</Template>
  <TotalTime>597</TotalTime>
  <Application>LibreOffice/6.0.3.2$Windows_x86 LibreOffice_project/8f48d515416608e3a835360314dac7e47fd0b821</Application>
  <Pages>3</Pages>
  <Words>549</Words>
  <Characters>4005</Characters>
  <CharactersWithSpaces>5501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2015-08-31T08:21:00Z</dcterms:created>
  <dc:creator>Катышева Е. В.</dc:creator>
  <dc:description/>
  <cp:keywords/>
  <dc:language>ru-RU</dc:language>
  <cp:lastModifiedBy>Admin</cp:lastModifiedBy>
  <cp:lastPrinted>2018-04-12T10:46:00Z</cp:lastPrinted>
  <dcterms:modified xsi:type="dcterms:W3CDTF">2018-04-12T09:53:00Z</dcterms:modified>
  <cp:revision>55</cp:revision>
  <dc:subject/>
  <dc:title>ПОСТАНОВЛЕНИЕ</dc:title>
</cp:coreProperties>
</file>