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29.06.2018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57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Об обеспечении дорожного движения в ходе проведения праздника «День рабочего поселка Шаранга»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28 июля 2018 года</w:t>
      </w:r>
    </w:p>
    <w:p>
      <w:pPr>
        <w:pStyle w:val="ConsPlusNormal1"/>
        <w:widowControl/>
        <w:spacing w:lineRule="auto" w:line="276"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На основании решения поселкового Совета рабочего поселка Шаранга Шарангского муниципального района Нижегородской области от 28.06.2018 №21 «О проведении праздника «День рабочего поселка Шаранга» и в целях обеспечения безопасности дорожного движения в ходе проведения праздника «День рабочего поселка Шаранга» 28 июля 2018 года, администрация рабочего посёлка Шаранга Шарангского муниципального района Нижегородской области (далее – администрация р.п.Шаранга)    </w:t>
      </w:r>
      <w:r>
        <w:rPr>
          <w:b/>
          <w:sz w:val="24"/>
          <w:szCs w:val="24"/>
        </w:rPr>
        <w:t>п о с т а н о в л я е т: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1.Закрыть движение транспортных средств в р.п.Шаранга с 07:30  28.07.2018 года до 07:00 29.07.2018 года: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на участке улицы Ленина  от нового здания Суда  до пересечения с ул.Первомайской, ул.Комсомольской;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ул. Советская от пересечения с ул. Старыгина  до пересечения с ул. Большевиков;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на участке ул. Свободы  до пересечения с ул. Первомайской и ул.Комсомольской;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на участке улицы Первомайской от пересечения ул.Свободы до пересечения с улицей Старыгина.</w:t>
      </w:r>
    </w:p>
    <w:p>
      <w:pPr>
        <w:pStyle w:val="Style26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участке ул.Свободы до пересечения с ул.Старыгина (въезд от площади магазина №4 к стадиону)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2. Информировать  пользователей автомобильных дорог о перекрытии  движения транспорта  с 07:30  28.07.2018 года до 07:00 29.07.2018 года на участках улиц, указанных в п.1 настоящего постановления.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 Рекомендовать Отделению полиции (по обслуживанию Шарангского района) МО МВД России «Уренский»: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3.1. Обеспечить охрану общественного порядка и  общественную безопасность в местах проведения торжественных мероприятий, посвященных празднованию 271-летия со дня основания р.п. Шаранга  и на прилегающей территории с 17:00 27.07.2018 года до 07:00 29.07.2018 г.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3.2. Осуществить  мероприятия  по перекрытию движения транспортных средств с 07:30  28.07.2018 года до 07:00 29.07.2018 года   на участках улиц, указанных в п.1 настоящего постановления.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3.3. Проводить проверку на наличие подпольной торговли спиртными напитками во время празднования, а также проверку мест курения в общественном месте.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4.  Рекомендовать МУП «Шарангское ПАП» 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 xml:space="preserve">4.1.Внести изменения  в маршруты движения  наземного пассажирского  транспорта с 05:00  28.07.2018 года до 07:00 29.07.2018 года на участках улиц, указанных в п.1 настоящего постановления.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4.2. Производить отправку автобусов с 05:00 28.07.2018 года до 07:00 29.07.2018 года со стороны ул.Кольцова (с торца здания автостанции).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5. Контроль  за выполнением настоящего постановления оставляю за собой.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администрации</w:t>
        <w:tab/>
        <w:t>С.В.Краев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0"/>
          <w:szCs w:val="24"/>
        </w:rPr>
      </w:pPr>
      <w:r>
        <w:rPr>
          <w:rFonts w:cs="Arial"/>
          <w:b w:val="false"/>
          <w:sz w:val="20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239</TotalTime>
  <Application>LibreOffice/6.0.5.2$Windows_x86 LibreOffice_project/54c8cbb85f300ac59db32fe8a675ff7683cd5a16</Application>
  <Pages>2</Pages>
  <Words>360</Words>
  <Characters>2317</Characters>
  <CharactersWithSpaces>2821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2018-07-02T09:16:00Z</cp:lastPrinted>
  <dcterms:modified xsi:type="dcterms:W3CDTF">2018-07-02T08:25:00Z</dcterms:modified>
  <cp:revision>31</cp:revision>
  <dc:subject/>
  <dc:title>ПОСТАНОВЛЕНИЕ</dc:title>
</cp:coreProperties>
</file>