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07.12.2018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14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создании комиссии при администрации рабочего поселка Шаранга Шарангского муниципального района Нижегородской области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Style26"/>
        <w:bidi w:val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проведения обследования муниципальных квартир, 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1.Создать комиссию </w:t>
      </w:r>
      <w:r>
        <w:rPr/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10150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84"/>
        <w:gridCol w:w="6408"/>
      </w:tblGrid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Краев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Сергей Валентинович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комиссии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Яморзова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Елена Витальевна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Иванова Татьяна Васильвна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Мастер участка  администрации рабочего поселка Шаранга Шарангского муниципального района Нижегородской области                  </w:t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Style26"/>
        <w:bidi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cs="Arial" w:ascii="Arial" w:hAnsi="Arial"/>
          <w:bCs/>
          <w:sz w:val="24"/>
          <w:szCs w:val="24"/>
          <w:lang w:eastAsia="ar-SA"/>
        </w:rPr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 Комиссии в срок до 01  января 2019 года:</w:t>
      </w:r>
    </w:p>
    <w:p>
      <w:pPr>
        <w:pStyle w:val="Style26"/>
        <w:bidi w:val="0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2.1 Провести обследование муниципальных квартир, расположенных по адресам: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ул.Солнечная д.18а кв.2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ул.Первомайская д.68 кв.1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ул.Кузнецова д.27 кв.2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ул.Ленина д.42 кв.1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ул.Старыгина д.31 кв.1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д.10 кв.16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д.11 кв.4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д.11 кв.5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д.12 кв.3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д.10 кв.11</w:t>
      </w:r>
    </w:p>
    <w:p>
      <w:pPr>
        <w:pStyle w:val="Style26"/>
        <w:bidi w:val="0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2.2 По результатам обследования составить акт осмотра жилого помещения согласно приложению.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3.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bidi w:val="0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bidi w:val="0"/>
        <w:ind w:firstLine="567"/>
        <w:jc w:val="right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распоряжением администрации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07.12.2018 №14</w:t>
      </w:r>
    </w:p>
    <w:p>
      <w:pPr>
        <w:pStyle w:val="Style26"/>
        <w:bidi w:val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АКТ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осмотра жилого помещения, расположенного по адресу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р.п.Шаранга,  ул. ______________________  д. _____ кв. ______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р.п.Шаранга</w:t>
        <w:tab/>
        <w:tab/>
        <w:t xml:space="preserve">                                                                    «__»____________ 2018г.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Комиссия в составе:</w:t>
      </w:r>
    </w:p>
    <w:p>
      <w:pPr>
        <w:pStyle w:val="Style26"/>
        <w:bidi w:val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</w:t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в соответствии с распоряжением администрации р.п. Шаранга  от 07 декабря  2018 года  №14   в присутствии ________________________________________________________________________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(ФИО присутствующих, адрес проживания, контактный телефон)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both"/>
        <w:rPr/>
      </w:pPr>
      <w:r>
        <w:rPr>
          <w:rFonts w:cs="Arial" w:ascii="Arial" w:hAnsi="Arial"/>
          <w:sz w:val="24"/>
          <w:szCs w:val="24"/>
        </w:rPr>
        <w:t>произвела осмотр жилого помещения, расположенного по адресу: р.п. Шаранга, ул._____________________________, д. ___ кв. ___ (далее – жилое помещение)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указанном жилом помещении зарегистрированы:</w:t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1.______________________________________________________________________</w:t>
      </w:r>
    </w:p>
    <w:p>
      <w:pPr>
        <w:pStyle w:val="Style26"/>
        <w:widowControl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2.______________________________________________________________________</w:t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На момент осмотра в жилом помещении из зарегистрированных граждан присутствовали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 осмотре жилого помещения использовалась фотосъемка 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результатам осмотра жилого помещения установлено:</w:t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Жилое  помещение осмотрено.  При осмотре жилого помещения установлено: входная дверь в жилое помещение ________________________________________________________________________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(описание входной двери: заперта на замок, открыта, материал из которого изготовлена дверь, её состояние и.т.д.)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(указать результаты осмотра)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Со слов лиц присутствовавших при осмотре жилого помещения 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6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(пояснения присутствующих лиц)</w:t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Заключение   межведомственной   комиссии  по  результатам  осмотра помещения  ________________________________________________________________________________________________________________________________________________</w:t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_______________________________________________________________________.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widowControl/>
        <w:bidi w:val="0"/>
        <w:jc w:val="lef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Приложение к акту: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Фотографии полученные при осмотре жилого помещения      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Подписи членов Комиссии</w:t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150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4790"/>
        <w:gridCol w:w="3189"/>
      </w:tblGrid>
      <w:tr>
        <w:trPr>
          <w:trHeight w:val="300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Подписи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Краев  Сергей Валентинович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комиссии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Яморзова Елена Витальевна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Иванова Татьяна Васильвна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присутствующих лиц</w:t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6"/>
        <w:widowControl/>
        <w:bidi w:val="0"/>
        <w:jc w:val="left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6"/>
        <w:widowControl/>
        <w:bidi w:val="0"/>
        <w:jc w:val="left"/>
        <w:rPr>
          <w:rFonts w:ascii="Arial" w:hAnsi="Arial" w:cs="Arial"/>
          <w:color w:val="504D4D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color w:val="504D4D"/>
          <w:sz w:val="24"/>
          <w:szCs w:val="24"/>
          <w:lang w:val="ru-RU" w:eastAsia="ru-RU"/>
        </w:rPr>
      </w:pPr>
      <w:r>
        <w:rPr>
          <w:rFonts w:cs="Arial" w:ascii="Arial" w:hAnsi="Arial"/>
          <w:bCs/>
          <w:color w:val="504D4D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382</TotalTime>
  <Application>LibreOffice/6.4.3.2$Windows_X86_64 LibreOffice_project/747b5d0ebf89f41c860ec2a39efd7cb15b54f2d8</Application>
  <Pages>5</Pages>
  <Words>410</Words>
  <Characters>4653</Characters>
  <CharactersWithSpaces>5284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2018-12-10T07:40:00Z</cp:lastPrinted>
  <dcterms:modified xsi:type="dcterms:W3CDTF">2018-12-28T10:11:00Z</dcterms:modified>
  <cp:revision>58</cp:revision>
  <dc:subject/>
  <dc:title>ПОСТАНОВЛЕНИЕ</dc:title>
</cp:coreProperties>
</file>