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77A" w:rsidRPr="006B6F99" w:rsidRDefault="0004377A" w:rsidP="006B6F99">
      <w:pPr>
        <w:pStyle w:val="a9"/>
        <w:ind w:firstLine="0"/>
        <w:rPr>
          <w:sz w:val="24"/>
          <w:szCs w:val="28"/>
        </w:rPr>
      </w:pPr>
    </w:p>
    <w:p w:rsidR="0004377A" w:rsidRPr="006B6F99" w:rsidRDefault="001741F8" w:rsidP="006B6F99">
      <w:pPr>
        <w:jc w:val="center"/>
        <w:rPr>
          <w:rFonts w:ascii="Arial" w:hAnsi="Arial" w:cs="Arial"/>
          <w:sz w:val="24"/>
          <w:szCs w:val="28"/>
        </w:rPr>
      </w:pPr>
      <w:r w:rsidRPr="006B6F99">
        <w:rPr>
          <w:noProof/>
          <w:sz w:val="24"/>
          <w:szCs w:val="28"/>
          <w:lang w:eastAsia="ru-RU"/>
        </w:rPr>
        <w:drawing>
          <wp:inline distT="0" distB="0" distL="0" distR="0">
            <wp:extent cx="616585" cy="531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7A" w:rsidRPr="006B6F99" w:rsidRDefault="001741F8" w:rsidP="006B6F99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6B6F99">
        <w:rPr>
          <w:rFonts w:ascii="Arial" w:hAnsi="Arial" w:cs="Arial"/>
          <w:b/>
          <w:bCs/>
          <w:sz w:val="32"/>
          <w:szCs w:val="28"/>
        </w:rPr>
        <w:t xml:space="preserve">СЕЛЬСКИЙ СОВЕТ </w:t>
      </w:r>
      <w:r w:rsidR="00486AD3" w:rsidRPr="006B6F99">
        <w:rPr>
          <w:rFonts w:ascii="Arial" w:hAnsi="Arial" w:cs="Arial"/>
          <w:b/>
          <w:bCs/>
          <w:sz w:val="32"/>
          <w:szCs w:val="28"/>
        </w:rPr>
        <w:t>СТАРОРУДКИНСКОГО</w:t>
      </w:r>
      <w:r w:rsidRPr="006B6F99">
        <w:rPr>
          <w:rFonts w:ascii="Arial" w:hAnsi="Arial" w:cs="Arial"/>
          <w:b/>
          <w:bCs/>
          <w:sz w:val="32"/>
          <w:szCs w:val="28"/>
        </w:rPr>
        <w:t xml:space="preserve"> СЕЛЬСОВЕТА</w:t>
      </w:r>
    </w:p>
    <w:p w:rsidR="0004377A" w:rsidRPr="006B6F99" w:rsidRDefault="001741F8" w:rsidP="006B6F99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6B6F99">
        <w:rPr>
          <w:rFonts w:ascii="Arial" w:hAnsi="Arial" w:cs="Arial"/>
          <w:b/>
          <w:bCs/>
          <w:sz w:val="32"/>
          <w:szCs w:val="28"/>
        </w:rPr>
        <w:t>ШАРАНГСКОГО МУНИЦИПАЛЬНОГО РАЙОНА</w:t>
      </w:r>
    </w:p>
    <w:p w:rsidR="0004377A" w:rsidRPr="006B6F99" w:rsidRDefault="001741F8" w:rsidP="006B6F99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6B6F99">
        <w:rPr>
          <w:rFonts w:ascii="Arial" w:hAnsi="Arial" w:cs="Arial"/>
          <w:b/>
          <w:bCs/>
          <w:sz w:val="32"/>
          <w:szCs w:val="28"/>
        </w:rPr>
        <w:t>НИЖЕГОРОДСКОЙ ОБЛАСТИ</w:t>
      </w:r>
    </w:p>
    <w:p w:rsidR="0004377A" w:rsidRPr="006B6F99" w:rsidRDefault="001741F8" w:rsidP="006B6F99">
      <w:pPr>
        <w:jc w:val="center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04377A" w:rsidRPr="006B6F99" w:rsidRDefault="00486AD3" w:rsidP="001741F8">
      <w:pPr>
        <w:ind w:firstLine="708"/>
        <w:rPr>
          <w:rFonts w:ascii="Arial" w:hAnsi="Arial" w:cs="Arial"/>
          <w:sz w:val="24"/>
          <w:szCs w:val="28"/>
        </w:rPr>
      </w:pPr>
      <w:r w:rsidRPr="006B6F99">
        <w:rPr>
          <w:rFonts w:ascii="Arial" w:hAnsi="Arial" w:cs="Arial"/>
          <w:sz w:val="24"/>
          <w:szCs w:val="28"/>
        </w:rPr>
        <w:t>24.09.2018</w:t>
      </w:r>
      <w:r w:rsidRPr="006B6F99">
        <w:rPr>
          <w:rFonts w:ascii="Arial" w:hAnsi="Arial" w:cs="Arial"/>
          <w:sz w:val="24"/>
          <w:szCs w:val="28"/>
        </w:rPr>
        <w:tab/>
      </w:r>
      <w:r w:rsidRPr="006B6F99">
        <w:rPr>
          <w:rFonts w:ascii="Arial" w:hAnsi="Arial" w:cs="Arial"/>
          <w:sz w:val="24"/>
          <w:szCs w:val="28"/>
        </w:rPr>
        <w:tab/>
      </w:r>
      <w:r w:rsidRPr="006B6F99">
        <w:rPr>
          <w:rFonts w:ascii="Arial" w:hAnsi="Arial" w:cs="Arial"/>
          <w:sz w:val="24"/>
          <w:szCs w:val="28"/>
        </w:rPr>
        <w:tab/>
      </w:r>
      <w:r w:rsidRPr="006B6F99">
        <w:rPr>
          <w:rFonts w:ascii="Arial" w:hAnsi="Arial" w:cs="Arial"/>
          <w:sz w:val="24"/>
          <w:szCs w:val="28"/>
        </w:rPr>
        <w:tab/>
      </w:r>
      <w:r w:rsidRPr="006B6F99">
        <w:rPr>
          <w:rFonts w:ascii="Arial" w:hAnsi="Arial" w:cs="Arial"/>
          <w:sz w:val="24"/>
          <w:szCs w:val="28"/>
        </w:rPr>
        <w:tab/>
      </w:r>
      <w:r w:rsidRPr="006B6F99">
        <w:rPr>
          <w:rFonts w:ascii="Arial" w:hAnsi="Arial" w:cs="Arial"/>
          <w:sz w:val="24"/>
          <w:szCs w:val="28"/>
        </w:rPr>
        <w:tab/>
      </w:r>
      <w:r w:rsidRPr="006B6F99">
        <w:rPr>
          <w:rFonts w:ascii="Arial" w:hAnsi="Arial" w:cs="Arial"/>
          <w:sz w:val="24"/>
          <w:szCs w:val="28"/>
        </w:rPr>
        <w:tab/>
      </w:r>
      <w:r w:rsidRPr="006B6F99">
        <w:rPr>
          <w:rFonts w:ascii="Arial" w:hAnsi="Arial" w:cs="Arial"/>
          <w:sz w:val="24"/>
          <w:szCs w:val="28"/>
        </w:rPr>
        <w:tab/>
      </w:r>
      <w:r w:rsidRPr="006B6F99">
        <w:rPr>
          <w:rFonts w:ascii="Arial" w:hAnsi="Arial" w:cs="Arial"/>
          <w:sz w:val="24"/>
          <w:szCs w:val="28"/>
        </w:rPr>
        <w:tab/>
        <w:t>№ 13</w:t>
      </w:r>
    </w:p>
    <w:p w:rsidR="0004377A" w:rsidRPr="006B6F99" w:rsidRDefault="001741F8" w:rsidP="006B6F99">
      <w:pPr>
        <w:pStyle w:val="a9"/>
        <w:ind w:firstLine="0"/>
        <w:jc w:val="center"/>
        <w:rPr>
          <w:rFonts w:ascii="Arial" w:hAnsi="Arial" w:cs="Arial"/>
          <w:b/>
          <w:sz w:val="32"/>
          <w:szCs w:val="28"/>
        </w:rPr>
      </w:pPr>
      <w:r w:rsidRPr="006B6F99">
        <w:rPr>
          <w:rFonts w:ascii="Arial" w:hAnsi="Arial" w:cs="Arial"/>
          <w:b/>
          <w:sz w:val="32"/>
          <w:szCs w:val="28"/>
        </w:rPr>
        <w:t>О назначении публичных слушаний</w:t>
      </w:r>
    </w:p>
    <w:p w:rsidR="0004377A" w:rsidRPr="006B6F99" w:rsidRDefault="0004377A" w:rsidP="006B6F99">
      <w:pPr>
        <w:pStyle w:val="a9"/>
        <w:ind w:firstLine="0"/>
        <w:rPr>
          <w:rFonts w:ascii="Arial" w:hAnsi="Arial" w:cs="Arial"/>
          <w:sz w:val="24"/>
          <w:szCs w:val="28"/>
        </w:rPr>
      </w:pPr>
    </w:p>
    <w:p w:rsidR="0004377A" w:rsidRPr="006B6F99" w:rsidRDefault="001741F8" w:rsidP="00072F19">
      <w:pPr>
        <w:pStyle w:val="a9"/>
        <w:ind w:firstLine="567"/>
        <w:rPr>
          <w:sz w:val="24"/>
        </w:rPr>
      </w:pPr>
      <w:r w:rsidRPr="006B6F9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>
        <w:rPr>
          <w:rFonts w:ascii="Arial" w:hAnsi="Arial" w:cs="Arial"/>
          <w:sz w:val="24"/>
          <w:szCs w:val="24"/>
        </w:rPr>
        <w:t>законом от 06 октября 2003 года</w:t>
      </w:r>
      <w:r w:rsidRPr="006B6F9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Федерации, Уставом </w:t>
      </w:r>
      <w:proofErr w:type="spellStart"/>
      <w:r w:rsidR="00486AD3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6F9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муниципального района, Положением о публичных слушаниях, утвержденным решением </w:t>
      </w:r>
      <w:proofErr w:type="spellStart"/>
      <w:r w:rsidR="00486AD3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сельского</w:t>
      </w:r>
      <w:r w:rsidR="00907906" w:rsidRPr="006B6F99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907906" w:rsidRPr="006B6F99">
        <w:rPr>
          <w:rFonts w:ascii="Arial" w:hAnsi="Arial" w:cs="Arial"/>
          <w:sz w:val="24"/>
          <w:szCs w:val="24"/>
        </w:rPr>
        <w:t>Шарангского</w:t>
      </w:r>
      <w:proofErr w:type="spellEnd"/>
      <w:r w:rsidR="00907906" w:rsidRPr="006B6F99">
        <w:rPr>
          <w:rFonts w:ascii="Arial" w:hAnsi="Arial" w:cs="Arial"/>
          <w:sz w:val="24"/>
          <w:szCs w:val="24"/>
        </w:rPr>
        <w:t xml:space="preserve"> района от 27.09.2007 года №6</w:t>
      </w:r>
      <w:r w:rsidRPr="006B6F99">
        <w:rPr>
          <w:rFonts w:ascii="Arial" w:hAnsi="Arial" w:cs="Arial"/>
          <w:sz w:val="24"/>
          <w:szCs w:val="24"/>
        </w:rPr>
        <w:t xml:space="preserve">, сельский Совет </w:t>
      </w:r>
      <w:r>
        <w:rPr>
          <w:rFonts w:ascii="Arial" w:hAnsi="Arial" w:cs="Arial"/>
          <w:sz w:val="24"/>
          <w:szCs w:val="24"/>
        </w:rPr>
        <w:t>решил</w:t>
      </w:r>
      <w:r w:rsidRPr="006B6F99">
        <w:rPr>
          <w:rFonts w:ascii="Arial" w:hAnsi="Arial" w:cs="Arial"/>
          <w:sz w:val="24"/>
          <w:szCs w:val="24"/>
        </w:rPr>
        <w:t>:</w:t>
      </w:r>
    </w:p>
    <w:p w:rsidR="0004377A" w:rsidRPr="006B6F99" w:rsidRDefault="001741F8" w:rsidP="00072F19">
      <w:pPr>
        <w:pStyle w:val="a9"/>
        <w:ind w:firstLine="567"/>
        <w:rPr>
          <w:sz w:val="24"/>
        </w:rPr>
      </w:pPr>
      <w:r w:rsidRPr="006B6F99">
        <w:rPr>
          <w:rFonts w:ascii="Arial" w:hAnsi="Arial" w:cs="Arial"/>
          <w:sz w:val="24"/>
          <w:szCs w:val="24"/>
        </w:rPr>
        <w:t xml:space="preserve">1. Назначить публичные слушания в форме рассмотрения проектов муниципальных правовых актов на заседании сельского Совета </w:t>
      </w:r>
      <w:proofErr w:type="spellStart"/>
      <w:r w:rsidR="00486AD3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сельсовета с участием пре</w:t>
      </w:r>
      <w:r w:rsidR="00486AD3" w:rsidRPr="006B6F99">
        <w:rPr>
          <w:rFonts w:ascii="Arial" w:hAnsi="Arial" w:cs="Arial"/>
          <w:sz w:val="24"/>
          <w:szCs w:val="24"/>
        </w:rPr>
        <w:t>дставителей общественности на 09</w:t>
      </w:r>
      <w:r w:rsidRPr="006B6F99">
        <w:rPr>
          <w:rFonts w:ascii="Arial" w:hAnsi="Arial" w:cs="Arial"/>
          <w:sz w:val="24"/>
          <w:szCs w:val="24"/>
        </w:rPr>
        <w:t xml:space="preserve"> октября 2018 года на 14 часов, место проведения публичных слушаний - кабинет главы администрации </w:t>
      </w:r>
      <w:proofErr w:type="spellStart"/>
      <w:r w:rsidR="00486AD3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сельсовета, по адресу: с</w:t>
      </w:r>
      <w:proofErr w:type="gramStart"/>
      <w:r w:rsidRPr="006B6F99">
        <w:rPr>
          <w:rFonts w:ascii="Arial" w:hAnsi="Arial" w:cs="Arial"/>
          <w:sz w:val="24"/>
          <w:szCs w:val="24"/>
        </w:rPr>
        <w:t>.</w:t>
      </w:r>
      <w:r w:rsidR="00486AD3" w:rsidRPr="006B6F99">
        <w:rPr>
          <w:rFonts w:ascii="Arial" w:hAnsi="Arial" w:cs="Arial"/>
          <w:sz w:val="24"/>
          <w:szCs w:val="24"/>
        </w:rPr>
        <w:t>С</w:t>
      </w:r>
      <w:proofErr w:type="gramEnd"/>
      <w:r w:rsidR="00486AD3" w:rsidRPr="006B6F99">
        <w:rPr>
          <w:rFonts w:ascii="Arial" w:hAnsi="Arial" w:cs="Arial"/>
          <w:sz w:val="24"/>
          <w:szCs w:val="24"/>
        </w:rPr>
        <w:t>тарая Рудка,</w:t>
      </w:r>
      <w:r w:rsidRPr="006B6F99">
        <w:rPr>
          <w:rFonts w:ascii="Arial" w:hAnsi="Arial" w:cs="Arial"/>
          <w:sz w:val="24"/>
          <w:szCs w:val="24"/>
        </w:rPr>
        <w:t xml:space="preserve"> ул.</w:t>
      </w:r>
      <w:r w:rsidR="00486AD3" w:rsidRPr="006B6F99">
        <w:rPr>
          <w:rFonts w:ascii="Arial" w:hAnsi="Arial" w:cs="Arial"/>
          <w:sz w:val="24"/>
          <w:szCs w:val="24"/>
        </w:rPr>
        <w:t>Колхозная, д.1.</w:t>
      </w:r>
    </w:p>
    <w:p w:rsidR="0004377A" w:rsidRPr="006B6F99" w:rsidRDefault="001741F8" w:rsidP="00072F19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006B6F99">
        <w:rPr>
          <w:rFonts w:ascii="Arial" w:hAnsi="Arial" w:cs="Arial"/>
          <w:sz w:val="24"/>
          <w:szCs w:val="24"/>
        </w:rPr>
        <w:t xml:space="preserve">2.  Утвердить вопросы, выносимые на публичные слушания: </w:t>
      </w:r>
    </w:p>
    <w:p w:rsidR="0004377A" w:rsidRPr="006B6F99" w:rsidRDefault="001741F8" w:rsidP="00072F19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006B6F99">
        <w:rPr>
          <w:rFonts w:ascii="Arial" w:hAnsi="Arial" w:cs="Arial"/>
          <w:sz w:val="24"/>
          <w:szCs w:val="24"/>
        </w:rPr>
        <w:t xml:space="preserve">- о проекте Устава </w:t>
      </w:r>
      <w:proofErr w:type="spellStart"/>
      <w:r w:rsidR="00486AD3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6F9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04377A" w:rsidRPr="006B6F99" w:rsidRDefault="001741F8" w:rsidP="00072F19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006B6F99">
        <w:rPr>
          <w:rFonts w:ascii="Arial" w:hAnsi="Arial" w:cs="Arial"/>
          <w:sz w:val="24"/>
          <w:szCs w:val="24"/>
        </w:rPr>
        <w:t>3. Установить, что регистрация участников публичных слушаний начинается за один час до начала публичных слушаний.</w:t>
      </w:r>
    </w:p>
    <w:p w:rsidR="0004377A" w:rsidRPr="006B6F99" w:rsidRDefault="001741F8" w:rsidP="00072F19">
      <w:pPr>
        <w:pStyle w:val="a9"/>
        <w:ind w:firstLine="567"/>
        <w:rPr>
          <w:sz w:val="24"/>
        </w:rPr>
      </w:pPr>
      <w:r w:rsidRPr="006B6F99">
        <w:rPr>
          <w:rFonts w:ascii="Arial" w:hAnsi="Arial" w:cs="Arial"/>
          <w:sz w:val="24"/>
          <w:szCs w:val="24"/>
        </w:rPr>
        <w:t xml:space="preserve">4. Предложения по проекту Устава </w:t>
      </w:r>
      <w:proofErr w:type="spellStart"/>
      <w:r w:rsidR="00486AD3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6F9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подавать в кабинет специалистов администрации </w:t>
      </w:r>
      <w:proofErr w:type="spellStart"/>
      <w:r w:rsidR="00486AD3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сельсовета: с</w:t>
      </w:r>
      <w:proofErr w:type="gramStart"/>
      <w:r w:rsidRPr="006B6F99">
        <w:rPr>
          <w:rFonts w:ascii="Arial" w:hAnsi="Arial" w:cs="Arial"/>
          <w:sz w:val="24"/>
          <w:szCs w:val="24"/>
        </w:rPr>
        <w:t>.</w:t>
      </w:r>
      <w:r w:rsidR="00486AD3" w:rsidRPr="006B6F99">
        <w:rPr>
          <w:rFonts w:ascii="Arial" w:hAnsi="Arial" w:cs="Arial"/>
          <w:sz w:val="24"/>
          <w:szCs w:val="24"/>
        </w:rPr>
        <w:t>С</w:t>
      </w:r>
      <w:proofErr w:type="gramEnd"/>
      <w:r w:rsidR="00486AD3" w:rsidRPr="006B6F99">
        <w:rPr>
          <w:rFonts w:ascii="Arial" w:hAnsi="Arial" w:cs="Arial"/>
          <w:sz w:val="24"/>
          <w:szCs w:val="24"/>
        </w:rPr>
        <w:t xml:space="preserve">тарая Рудка, </w:t>
      </w:r>
      <w:r w:rsidRPr="006B6F99">
        <w:rPr>
          <w:rFonts w:ascii="Arial" w:hAnsi="Arial" w:cs="Arial"/>
          <w:sz w:val="24"/>
          <w:szCs w:val="24"/>
        </w:rPr>
        <w:t>ул.</w:t>
      </w:r>
      <w:r w:rsidR="00486AD3" w:rsidRPr="006B6F99">
        <w:rPr>
          <w:rFonts w:ascii="Arial" w:hAnsi="Arial" w:cs="Arial"/>
          <w:sz w:val="24"/>
          <w:szCs w:val="24"/>
        </w:rPr>
        <w:t>Колхозная д.1</w:t>
      </w:r>
      <w:r w:rsidR="00911F88" w:rsidRPr="006B6F99">
        <w:rPr>
          <w:rFonts w:ascii="Arial" w:hAnsi="Arial" w:cs="Arial"/>
          <w:sz w:val="24"/>
          <w:szCs w:val="24"/>
        </w:rPr>
        <w:t xml:space="preserve"> до 04</w:t>
      </w:r>
      <w:r>
        <w:rPr>
          <w:rFonts w:ascii="Arial" w:hAnsi="Arial" w:cs="Arial"/>
          <w:sz w:val="24"/>
          <w:szCs w:val="24"/>
        </w:rPr>
        <w:t xml:space="preserve"> октября</w:t>
      </w:r>
      <w:r w:rsidRPr="006B6F99">
        <w:rPr>
          <w:rFonts w:ascii="Arial" w:hAnsi="Arial" w:cs="Arial"/>
          <w:sz w:val="24"/>
          <w:szCs w:val="24"/>
        </w:rPr>
        <w:t xml:space="preserve"> 2018 года по рабочим дням с 8 до 17 час, перерыв на обед с 12 до 13 час.</w:t>
      </w:r>
    </w:p>
    <w:p w:rsidR="0004377A" w:rsidRPr="006B6F99" w:rsidRDefault="001741F8" w:rsidP="00072F19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006B6F99">
        <w:rPr>
          <w:rFonts w:ascii="Arial" w:hAnsi="Arial" w:cs="Arial"/>
          <w:sz w:val="24"/>
          <w:szCs w:val="24"/>
        </w:rPr>
        <w:t>5.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04377A" w:rsidRPr="006B6F99" w:rsidRDefault="001741F8" w:rsidP="00072F19">
      <w:pPr>
        <w:pStyle w:val="a9"/>
        <w:ind w:firstLine="567"/>
        <w:rPr>
          <w:rFonts w:ascii="Arial" w:hAnsi="Arial" w:cs="Arial"/>
          <w:sz w:val="24"/>
          <w:szCs w:val="24"/>
        </w:rPr>
      </w:pPr>
      <w:r w:rsidRPr="006B6F99">
        <w:rPr>
          <w:rFonts w:ascii="Arial" w:hAnsi="Arial" w:cs="Arial"/>
          <w:sz w:val="24"/>
          <w:szCs w:val="24"/>
        </w:rPr>
        <w:t>6. Постоянной комиссии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 w:rsidR="0004377A" w:rsidRPr="006B6F99" w:rsidRDefault="001741F8" w:rsidP="00072F19">
      <w:pPr>
        <w:pStyle w:val="a9"/>
        <w:ind w:firstLine="567"/>
        <w:rPr>
          <w:sz w:val="24"/>
        </w:rPr>
      </w:pPr>
      <w:r w:rsidRPr="006B6F99">
        <w:rPr>
          <w:rFonts w:ascii="Arial" w:hAnsi="Arial" w:cs="Arial"/>
          <w:sz w:val="24"/>
          <w:szCs w:val="24"/>
        </w:rPr>
        <w:t xml:space="preserve">7. Результаты публичных слушаний обнародовать в установленном порядке, определенном Уставом </w:t>
      </w:r>
      <w:proofErr w:type="spellStart"/>
      <w:r w:rsidR="001223DA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сельсовета, а также путем размещения на официальном сайте администрации </w:t>
      </w:r>
      <w:proofErr w:type="spellStart"/>
      <w:r w:rsidRPr="006B6F9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муниципального района в разделе «Сельские поселения - Администрация </w:t>
      </w:r>
      <w:proofErr w:type="spellStart"/>
      <w:r w:rsidR="001223DA" w:rsidRPr="006B6F99">
        <w:rPr>
          <w:rFonts w:ascii="Arial" w:hAnsi="Arial" w:cs="Arial"/>
          <w:sz w:val="24"/>
          <w:szCs w:val="24"/>
        </w:rPr>
        <w:t>Старорудкинского</w:t>
      </w:r>
      <w:proofErr w:type="spellEnd"/>
      <w:r w:rsidRPr="006B6F99">
        <w:rPr>
          <w:rFonts w:ascii="Arial" w:hAnsi="Arial" w:cs="Arial"/>
          <w:sz w:val="24"/>
          <w:szCs w:val="24"/>
        </w:rPr>
        <w:t xml:space="preserve"> сельсовета» в течение трех дней с момента окончания слушаний.</w:t>
      </w:r>
    </w:p>
    <w:p w:rsidR="0004377A" w:rsidRPr="006B6F99" w:rsidRDefault="0004377A" w:rsidP="006B6F99">
      <w:pPr>
        <w:pStyle w:val="a9"/>
        <w:ind w:firstLine="720"/>
        <w:rPr>
          <w:rFonts w:ascii="Arial" w:hAnsi="Arial" w:cs="Arial"/>
          <w:sz w:val="24"/>
          <w:szCs w:val="24"/>
        </w:rPr>
      </w:pPr>
    </w:p>
    <w:p w:rsidR="0004377A" w:rsidRPr="006B6F99" w:rsidRDefault="0004377A" w:rsidP="006B6F99">
      <w:pPr>
        <w:pStyle w:val="a9"/>
        <w:ind w:firstLine="720"/>
        <w:rPr>
          <w:rFonts w:ascii="Arial" w:hAnsi="Arial" w:cs="Arial"/>
          <w:sz w:val="24"/>
          <w:szCs w:val="24"/>
        </w:rPr>
      </w:pPr>
    </w:p>
    <w:p w:rsidR="0004377A" w:rsidRDefault="001741F8" w:rsidP="001741F8">
      <w:pPr>
        <w:pStyle w:val="a9"/>
        <w:ind w:firstLine="0"/>
        <w:rPr>
          <w:rFonts w:ascii="Arial" w:hAnsi="Arial" w:cs="Arial"/>
          <w:sz w:val="24"/>
          <w:szCs w:val="24"/>
        </w:rPr>
      </w:pPr>
      <w:r w:rsidRPr="006B6F99">
        <w:rPr>
          <w:rFonts w:ascii="Arial" w:hAnsi="Arial" w:cs="Arial"/>
          <w:sz w:val="24"/>
          <w:szCs w:val="24"/>
        </w:rPr>
        <w:t>Глава мес</w:t>
      </w:r>
      <w:r>
        <w:rPr>
          <w:rFonts w:ascii="Arial" w:hAnsi="Arial" w:cs="Arial"/>
          <w:sz w:val="24"/>
          <w:szCs w:val="24"/>
        </w:rPr>
        <w:t>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11F88" w:rsidRPr="006B6F99">
        <w:rPr>
          <w:rFonts w:ascii="Arial" w:hAnsi="Arial" w:cs="Arial"/>
          <w:sz w:val="24"/>
          <w:szCs w:val="24"/>
        </w:rPr>
        <w:t>Н.Н.Лежнина</w:t>
      </w:r>
      <w:proofErr w:type="spellEnd"/>
    </w:p>
    <w:p w:rsidR="001741F8" w:rsidRPr="006B6F99" w:rsidRDefault="001741F8" w:rsidP="001741F8">
      <w:pPr>
        <w:pStyle w:val="a9"/>
        <w:ind w:firstLine="0"/>
        <w:rPr>
          <w:sz w:val="24"/>
        </w:rPr>
      </w:pPr>
    </w:p>
    <w:sectPr w:rsidR="001741F8" w:rsidRPr="006B6F99" w:rsidSect="006B6F99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2D91"/>
    <w:multiLevelType w:val="multilevel"/>
    <w:tmpl w:val="08E0D00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doNotExpandShiftReturn/>
    <w:useFELayout/>
  </w:compat>
  <w:rsids>
    <w:rsidRoot w:val="0004377A"/>
    <w:rsid w:val="0004377A"/>
    <w:rsid w:val="00072F19"/>
    <w:rsid w:val="001223DA"/>
    <w:rsid w:val="001741F8"/>
    <w:rsid w:val="002B67FF"/>
    <w:rsid w:val="00486AD3"/>
    <w:rsid w:val="006644D6"/>
    <w:rsid w:val="006B6F99"/>
    <w:rsid w:val="00907906"/>
    <w:rsid w:val="0091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A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4377A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character" w:customStyle="1" w:styleId="WW8Num1z0">
    <w:name w:val="WW8Num1z0"/>
    <w:qFormat/>
    <w:rsid w:val="0004377A"/>
  </w:style>
  <w:style w:type="character" w:customStyle="1" w:styleId="WW8Num1z1">
    <w:name w:val="WW8Num1z1"/>
    <w:qFormat/>
    <w:rsid w:val="0004377A"/>
    <w:rPr>
      <w:rFonts w:ascii="Times New Roman" w:hAnsi="Times New Roman" w:cs="Times New Roman"/>
    </w:rPr>
  </w:style>
  <w:style w:type="character" w:customStyle="1" w:styleId="WW8Num1z2">
    <w:name w:val="WW8Num1z2"/>
    <w:qFormat/>
    <w:rsid w:val="0004377A"/>
  </w:style>
  <w:style w:type="character" w:customStyle="1" w:styleId="WW8Num1z3">
    <w:name w:val="WW8Num1z3"/>
    <w:qFormat/>
    <w:rsid w:val="0004377A"/>
  </w:style>
  <w:style w:type="character" w:customStyle="1" w:styleId="WW8Num1z4">
    <w:name w:val="WW8Num1z4"/>
    <w:qFormat/>
    <w:rsid w:val="0004377A"/>
  </w:style>
  <w:style w:type="character" w:customStyle="1" w:styleId="WW8Num1z5">
    <w:name w:val="WW8Num1z5"/>
    <w:qFormat/>
    <w:rsid w:val="0004377A"/>
  </w:style>
  <w:style w:type="character" w:customStyle="1" w:styleId="WW8Num1z6">
    <w:name w:val="WW8Num1z6"/>
    <w:qFormat/>
    <w:rsid w:val="0004377A"/>
  </w:style>
  <w:style w:type="character" w:customStyle="1" w:styleId="WW8Num1z7">
    <w:name w:val="WW8Num1z7"/>
    <w:qFormat/>
    <w:rsid w:val="0004377A"/>
  </w:style>
  <w:style w:type="character" w:customStyle="1" w:styleId="WW8Num1z8">
    <w:name w:val="WW8Num1z8"/>
    <w:qFormat/>
    <w:rsid w:val="0004377A"/>
  </w:style>
  <w:style w:type="character" w:customStyle="1" w:styleId="WW8Num2z0">
    <w:name w:val="WW8Num2z0"/>
    <w:qFormat/>
    <w:rsid w:val="0004377A"/>
  </w:style>
  <w:style w:type="character" w:customStyle="1" w:styleId="WW8Num2z1">
    <w:name w:val="WW8Num2z1"/>
    <w:qFormat/>
    <w:rsid w:val="0004377A"/>
  </w:style>
  <w:style w:type="character" w:customStyle="1" w:styleId="WW8Num2z2">
    <w:name w:val="WW8Num2z2"/>
    <w:qFormat/>
    <w:rsid w:val="0004377A"/>
  </w:style>
  <w:style w:type="character" w:customStyle="1" w:styleId="WW8Num2z3">
    <w:name w:val="WW8Num2z3"/>
    <w:qFormat/>
    <w:rsid w:val="0004377A"/>
  </w:style>
  <w:style w:type="character" w:customStyle="1" w:styleId="WW8Num2z4">
    <w:name w:val="WW8Num2z4"/>
    <w:qFormat/>
    <w:rsid w:val="0004377A"/>
  </w:style>
  <w:style w:type="character" w:customStyle="1" w:styleId="WW8Num2z5">
    <w:name w:val="WW8Num2z5"/>
    <w:qFormat/>
    <w:rsid w:val="0004377A"/>
  </w:style>
  <w:style w:type="character" w:customStyle="1" w:styleId="WW8Num2z6">
    <w:name w:val="WW8Num2z6"/>
    <w:qFormat/>
    <w:rsid w:val="0004377A"/>
  </w:style>
  <w:style w:type="character" w:customStyle="1" w:styleId="WW8Num2z7">
    <w:name w:val="WW8Num2z7"/>
    <w:qFormat/>
    <w:rsid w:val="0004377A"/>
  </w:style>
  <w:style w:type="character" w:customStyle="1" w:styleId="WW8Num2z8">
    <w:name w:val="WW8Num2z8"/>
    <w:qFormat/>
    <w:rsid w:val="0004377A"/>
  </w:style>
  <w:style w:type="character" w:customStyle="1" w:styleId="1">
    <w:name w:val="Основной шрифт абзаца1"/>
    <w:qFormat/>
    <w:rsid w:val="0004377A"/>
  </w:style>
  <w:style w:type="character" w:customStyle="1" w:styleId="a3">
    <w:name w:val="Символ нумерации"/>
    <w:qFormat/>
    <w:rsid w:val="0004377A"/>
  </w:style>
  <w:style w:type="paragraph" w:customStyle="1" w:styleId="a4">
    <w:name w:val="Заголовок"/>
    <w:basedOn w:val="a"/>
    <w:next w:val="a5"/>
    <w:qFormat/>
    <w:rsid w:val="0004377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4377A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6">
    <w:name w:val="List"/>
    <w:basedOn w:val="a5"/>
    <w:rsid w:val="0004377A"/>
    <w:rPr>
      <w:rFonts w:cs="Tahoma"/>
    </w:rPr>
  </w:style>
  <w:style w:type="paragraph" w:customStyle="1" w:styleId="Caption">
    <w:name w:val="Caption"/>
    <w:basedOn w:val="a"/>
    <w:qFormat/>
    <w:rsid w:val="000437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4377A"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rsid w:val="0004377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04377A"/>
    <w:pPr>
      <w:suppressLineNumbers/>
    </w:pPr>
    <w:rPr>
      <w:rFonts w:cs="Tahoma"/>
    </w:rPr>
  </w:style>
  <w:style w:type="paragraph" w:customStyle="1" w:styleId="a8">
    <w:name w:val="Содержимое врезки"/>
    <w:basedOn w:val="a5"/>
    <w:qFormat/>
    <w:rsid w:val="0004377A"/>
  </w:style>
  <w:style w:type="paragraph" w:styleId="a9">
    <w:name w:val="Body Text Indent"/>
    <w:basedOn w:val="a"/>
    <w:rsid w:val="0004377A"/>
    <w:pPr>
      <w:ind w:firstLine="900"/>
      <w:jc w:val="both"/>
    </w:pPr>
  </w:style>
  <w:style w:type="paragraph" w:styleId="aa">
    <w:name w:val="Balloon Text"/>
    <w:basedOn w:val="a"/>
    <w:qFormat/>
    <w:rsid w:val="0004377A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04377A"/>
  </w:style>
  <w:style w:type="numbering" w:customStyle="1" w:styleId="WW8Num2">
    <w:name w:val="WW8Num2"/>
    <w:qFormat/>
    <w:rsid w:val="000437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Специалист</cp:lastModifiedBy>
  <cp:revision>2</cp:revision>
  <cp:lastPrinted>2018-09-14T16:58:00Z</cp:lastPrinted>
  <dcterms:created xsi:type="dcterms:W3CDTF">2018-10-04T10:42:00Z</dcterms:created>
  <dcterms:modified xsi:type="dcterms:W3CDTF">2018-10-04T10:42:00Z</dcterms:modified>
  <dc:language>ru-RU</dc:language>
</cp:coreProperties>
</file>